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221" w:rsidRPr="009266A6" w:rsidRDefault="00762BDA" w:rsidP="00D362F3">
      <w:pPr>
        <w:jc w:val="center"/>
        <w:rPr>
          <w:rFonts w:ascii="標楷體" w:eastAsia="標楷體" w:hAnsi="標楷體"/>
          <w:b/>
          <w:sz w:val="32"/>
          <w:szCs w:val="32"/>
        </w:rPr>
      </w:pPr>
      <w:r w:rsidRPr="009266A6">
        <w:rPr>
          <w:rFonts w:ascii="標楷體" w:eastAsia="標楷體" w:hAnsi="標楷體" w:hint="eastAsia"/>
          <w:b/>
          <w:sz w:val="32"/>
          <w:szCs w:val="32"/>
        </w:rPr>
        <w:t>梓官</w:t>
      </w:r>
      <w:r w:rsidR="00D362F3" w:rsidRPr="009266A6">
        <w:rPr>
          <w:rFonts w:ascii="標楷體" w:eastAsia="標楷體" w:hAnsi="標楷體" w:hint="eastAsia"/>
          <w:b/>
          <w:sz w:val="32"/>
          <w:szCs w:val="32"/>
        </w:rPr>
        <w:t>國小</w:t>
      </w:r>
      <w:r w:rsidR="00D30E88" w:rsidRPr="009266A6">
        <w:rPr>
          <w:rFonts w:ascii="標楷體" w:eastAsia="標楷體" w:hAnsi="標楷體" w:hint="eastAsia"/>
          <w:b/>
          <w:sz w:val="32"/>
          <w:szCs w:val="32"/>
        </w:rPr>
        <w:t>三</w:t>
      </w:r>
      <w:r w:rsidR="00D362F3" w:rsidRPr="009266A6">
        <w:rPr>
          <w:rFonts w:ascii="標楷體" w:eastAsia="標楷體" w:hAnsi="標楷體" w:hint="eastAsia"/>
          <w:b/>
          <w:sz w:val="32"/>
          <w:szCs w:val="32"/>
        </w:rPr>
        <w:t>年級</w:t>
      </w:r>
      <w:r w:rsidR="00D30E88" w:rsidRPr="009266A6">
        <w:rPr>
          <w:rFonts w:ascii="標楷體" w:eastAsia="標楷體" w:hAnsi="標楷體" w:hint="eastAsia"/>
          <w:b/>
          <w:sz w:val="32"/>
          <w:szCs w:val="32"/>
        </w:rPr>
        <w:t>第1學期</w:t>
      </w:r>
      <w:r w:rsidR="00D362F3" w:rsidRPr="009266A6">
        <w:rPr>
          <w:rFonts w:ascii="標楷體" w:eastAsia="標楷體" w:hAnsi="標楷體" w:hint="eastAsia"/>
          <w:b/>
          <w:sz w:val="32"/>
          <w:szCs w:val="32"/>
        </w:rPr>
        <w:t>校訂課程</w:t>
      </w:r>
      <w:r w:rsidR="002B32F4" w:rsidRPr="00064012">
        <w:rPr>
          <w:rFonts w:ascii="Times New Roman" w:hAnsi="Times New Roman" w:cs="Times New Roman" w:hint="eastAsia"/>
          <w:b/>
          <w:sz w:val="32"/>
          <w:szCs w:val="32"/>
        </w:rPr>
        <w:t>（</w:t>
      </w:r>
      <w:r w:rsidR="002B32F4" w:rsidRPr="00064012">
        <w:rPr>
          <w:rFonts w:ascii="Times New Roman" w:hAnsi="Times New Roman" w:cs="Times New Roman" w:hint="eastAsia"/>
          <w:b/>
          <w:sz w:val="32"/>
          <w:szCs w:val="32"/>
        </w:rPr>
        <w:t>Fun to the World</w:t>
      </w:r>
      <w:r w:rsidR="002B32F4" w:rsidRPr="00064012">
        <w:rPr>
          <w:rFonts w:ascii="Times New Roman" w:hAnsi="Times New Roman" w:cs="Times New Roman" w:hint="eastAsia"/>
          <w:b/>
          <w:sz w:val="32"/>
          <w:szCs w:val="32"/>
        </w:rPr>
        <w:t>）</w:t>
      </w:r>
      <w:r w:rsidR="00D362F3" w:rsidRPr="009266A6">
        <w:rPr>
          <w:rFonts w:ascii="標楷體" w:eastAsia="標楷體" w:hAnsi="標楷體" w:hint="eastAsia"/>
          <w:b/>
          <w:sz w:val="32"/>
          <w:szCs w:val="32"/>
        </w:rPr>
        <w:t>教學方案</w:t>
      </w:r>
    </w:p>
    <w:p w:rsidR="00D30E88" w:rsidRPr="00064012" w:rsidRDefault="002B32F4" w:rsidP="00D30E88">
      <w:pPr>
        <w:rPr>
          <w:rFonts w:ascii="Times New Roman" w:hAnsi="Times New Roman" w:cs="Times New Roman"/>
          <w:b/>
          <w:sz w:val="32"/>
          <w:szCs w:val="32"/>
        </w:rPr>
      </w:pPr>
      <w:r>
        <w:rPr>
          <w:rFonts w:ascii="標楷體" w:eastAsia="標楷體" w:hAnsi="標楷體"/>
          <w:b/>
          <w:sz w:val="32"/>
          <w:szCs w:val="32"/>
        </w:rPr>
        <w:t>學期主題</w:t>
      </w:r>
      <w:r>
        <w:rPr>
          <w:rFonts w:ascii="標楷體" w:eastAsia="標楷體" w:hAnsi="標楷體" w:hint="eastAsia"/>
          <w:b/>
          <w:sz w:val="32"/>
          <w:szCs w:val="32"/>
        </w:rPr>
        <w:t>／</w:t>
      </w:r>
      <w:r>
        <w:rPr>
          <w:rFonts w:ascii="標楷體" w:eastAsia="標楷體" w:hAnsi="標楷體"/>
          <w:b/>
          <w:sz w:val="32"/>
          <w:szCs w:val="32"/>
        </w:rPr>
        <w:t>單元名稱</w:t>
      </w:r>
      <w:r>
        <w:rPr>
          <w:rFonts w:ascii="標楷體" w:eastAsia="標楷體" w:hAnsi="標楷體" w:hint="eastAsia"/>
          <w:b/>
          <w:sz w:val="32"/>
          <w:szCs w:val="32"/>
        </w:rPr>
        <w:t>：</w:t>
      </w:r>
      <w:r w:rsidRPr="00064012">
        <w:rPr>
          <w:rFonts w:ascii="Times New Roman" w:hAnsi="Times New Roman" w:cs="Times New Roman" w:hint="eastAsia"/>
          <w:b/>
          <w:sz w:val="32"/>
          <w:szCs w:val="32"/>
        </w:rPr>
        <w:t>Hello Taiwan</w:t>
      </w:r>
      <w:r w:rsidRPr="00064012">
        <w:rPr>
          <w:rFonts w:ascii="Times New Roman" w:hAnsi="Times New Roman" w:cs="Times New Roman" w:hint="eastAsia"/>
          <w:b/>
          <w:sz w:val="32"/>
          <w:szCs w:val="32"/>
        </w:rPr>
        <w:t>／</w:t>
      </w:r>
      <w:r w:rsidR="00D30E88" w:rsidRPr="00064012">
        <w:rPr>
          <w:rFonts w:ascii="Times New Roman" w:hAnsi="Times New Roman" w:cs="Times New Roman"/>
          <w:b/>
          <w:sz w:val="32"/>
          <w:szCs w:val="32"/>
        </w:rPr>
        <w:t>Greeting in different languages</w:t>
      </w:r>
    </w:p>
    <w:p w:rsidR="00D362F3" w:rsidRPr="009266A6" w:rsidRDefault="00D362F3" w:rsidP="00D362F3">
      <w:pPr>
        <w:pStyle w:val="a3"/>
        <w:numPr>
          <w:ilvl w:val="0"/>
          <w:numId w:val="1"/>
        </w:numPr>
        <w:ind w:leftChars="0"/>
        <w:rPr>
          <w:rFonts w:ascii="標楷體" w:eastAsia="標楷體" w:hAnsi="標楷體"/>
          <w:b/>
          <w:sz w:val="22"/>
        </w:rPr>
      </w:pPr>
      <w:r w:rsidRPr="009266A6">
        <w:rPr>
          <w:rFonts w:ascii="標楷體" w:eastAsia="標楷體" w:hAnsi="標楷體" w:hint="eastAsia"/>
          <w:b/>
          <w:sz w:val="22"/>
        </w:rPr>
        <w:t>設計理念</w:t>
      </w:r>
    </w:p>
    <w:p w:rsidR="00D362F3" w:rsidRPr="009266A6" w:rsidRDefault="00D30E88" w:rsidP="00D30E88">
      <w:pPr>
        <w:pStyle w:val="a3"/>
        <w:ind w:leftChars="0" w:left="0" w:firstLineChars="200" w:firstLine="480"/>
        <w:rPr>
          <w:rFonts w:ascii="標楷體" w:eastAsia="標楷體" w:hAnsi="標楷體"/>
          <w:szCs w:val="24"/>
        </w:rPr>
      </w:pPr>
      <w:r w:rsidRPr="009266A6">
        <w:rPr>
          <w:rFonts w:ascii="標楷體" w:eastAsia="標楷體" w:hAnsi="標楷體"/>
          <w:szCs w:val="24"/>
        </w:rPr>
        <w:t>三年級是英語課程正式實施的初始階段，因此認識26字母與打招呼用語將是首要之務。本單元主題設計是以融入多元文化教育的方式來教授打招呼用語並結合『台灣』這個主題來認識英語26個字母。</w:t>
      </w:r>
    </w:p>
    <w:p w:rsidR="00D362F3" w:rsidRPr="009266A6" w:rsidRDefault="00D362F3" w:rsidP="00D362F3">
      <w:pPr>
        <w:pStyle w:val="a3"/>
        <w:numPr>
          <w:ilvl w:val="0"/>
          <w:numId w:val="1"/>
        </w:numPr>
        <w:ind w:leftChars="0"/>
        <w:rPr>
          <w:rFonts w:ascii="標楷體" w:eastAsia="標楷體" w:hAnsi="標楷體"/>
          <w:b/>
          <w:sz w:val="22"/>
        </w:rPr>
      </w:pPr>
      <w:r w:rsidRPr="009266A6">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9266A6" w:rsidRPr="009266A6" w:rsidTr="007C2C87">
        <w:trPr>
          <w:trHeight w:val="567"/>
        </w:trPr>
        <w:tc>
          <w:tcPr>
            <w:tcW w:w="1560" w:type="dxa"/>
            <w:gridSpan w:val="2"/>
            <w:shd w:val="clear" w:color="auto" w:fill="E7E6E6" w:themeFill="background2"/>
            <w:vAlign w:val="center"/>
          </w:tcPr>
          <w:p w:rsidR="00D362F3" w:rsidRPr="009266A6" w:rsidRDefault="00D362F3"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實施年級</w:t>
            </w:r>
          </w:p>
        </w:tc>
        <w:tc>
          <w:tcPr>
            <w:tcW w:w="3685" w:type="dxa"/>
            <w:gridSpan w:val="3"/>
            <w:vAlign w:val="center"/>
          </w:tcPr>
          <w:p w:rsidR="00D362F3" w:rsidRPr="009266A6" w:rsidRDefault="00D30E88" w:rsidP="00762BDA">
            <w:pPr>
              <w:pStyle w:val="a3"/>
              <w:ind w:leftChars="0" w:left="0"/>
              <w:rPr>
                <w:rFonts w:ascii="標楷體" w:eastAsia="標楷體" w:hAnsi="標楷體"/>
                <w:sz w:val="22"/>
              </w:rPr>
            </w:pPr>
            <w:r w:rsidRPr="009266A6">
              <w:rPr>
                <w:rFonts w:ascii="標楷體" w:eastAsia="標楷體" w:hAnsi="標楷體"/>
                <w:sz w:val="22"/>
              </w:rPr>
              <w:t>三年級</w:t>
            </w:r>
          </w:p>
        </w:tc>
        <w:tc>
          <w:tcPr>
            <w:tcW w:w="992" w:type="dxa"/>
            <w:shd w:val="clear" w:color="auto" w:fill="E7E6E6" w:themeFill="background2"/>
            <w:vAlign w:val="center"/>
          </w:tcPr>
          <w:p w:rsidR="00D362F3" w:rsidRPr="009266A6" w:rsidRDefault="00D362F3"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設計者</w:t>
            </w:r>
          </w:p>
        </w:tc>
        <w:tc>
          <w:tcPr>
            <w:tcW w:w="3969" w:type="dxa"/>
            <w:vAlign w:val="center"/>
          </w:tcPr>
          <w:p w:rsidR="00D362F3" w:rsidRPr="009266A6" w:rsidRDefault="00D30E88" w:rsidP="00762BDA">
            <w:pPr>
              <w:pStyle w:val="a3"/>
              <w:ind w:leftChars="0" w:left="0"/>
              <w:rPr>
                <w:rFonts w:ascii="標楷體" w:eastAsia="標楷體" w:hAnsi="標楷體"/>
                <w:sz w:val="22"/>
              </w:rPr>
            </w:pPr>
            <w:r w:rsidRPr="009266A6">
              <w:rPr>
                <w:rFonts w:ascii="標楷體" w:eastAsia="標楷體" w:hAnsi="標楷體"/>
                <w:sz w:val="22"/>
              </w:rPr>
              <w:t>英語社群成員</w:t>
            </w:r>
          </w:p>
        </w:tc>
      </w:tr>
      <w:tr w:rsidR="009266A6" w:rsidRPr="009266A6" w:rsidTr="007C2C87">
        <w:tc>
          <w:tcPr>
            <w:tcW w:w="1560" w:type="dxa"/>
            <w:gridSpan w:val="2"/>
            <w:tcBorders>
              <w:bottom w:val="double" w:sz="4" w:space="0" w:color="auto"/>
            </w:tcBorders>
            <w:shd w:val="clear" w:color="auto" w:fill="E7E6E6" w:themeFill="background2"/>
            <w:vAlign w:val="center"/>
          </w:tcPr>
          <w:p w:rsidR="00D362F3" w:rsidRPr="009266A6" w:rsidRDefault="00D362F3"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跨領域／科目</w:t>
            </w:r>
          </w:p>
        </w:tc>
        <w:tc>
          <w:tcPr>
            <w:tcW w:w="3685" w:type="dxa"/>
            <w:gridSpan w:val="3"/>
            <w:tcBorders>
              <w:bottom w:val="double" w:sz="4" w:space="0" w:color="auto"/>
            </w:tcBorders>
            <w:vAlign w:val="center"/>
          </w:tcPr>
          <w:p w:rsidR="00D362F3" w:rsidRPr="009266A6" w:rsidRDefault="00D30E88" w:rsidP="00762BDA">
            <w:pPr>
              <w:pStyle w:val="a3"/>
              <w:ind w:leftChars="0" w:left="0"/>
              <w:rPr>
                <w:rFonts w:ascii="標楷體" w:eastAsia="標楷體" w:hAnsi="標楷體"/>
                <w:sz w:val="22"/>
              </w:rPr>
            </w:pPr>
            <w:r w:rsidRPr="009266A6">
              <w:rPr>
                <w:rFonts w:ascii="標楷體" w:eastAsia="標楷體" w:hAnsi="標楷體"/>
                <w:sz w:val="22"/>
              </w:rPr>
              <w:t>英語</w:t>
            </w:r>
            <w:r w:rsidR="00F95F04" w:rsidRPr="009266A6">
              <w:rPr>
                <w:rFonts w:ascii="標楷體" w:eastAsia="標楷體" w:hAnsi="標楷體" w:hint="eastAsia"/>
                <w:sz w:val="22"/>
              </w:rPr>
              <w:t>、社會</w:t>
            </w:r>
          </w:p>
        </w:tc>
        <w:tc>
          <w:tcPr>
            <w:tcW w:w="992" w:type="dxa"/>
            <w:tcBorders>
              <w:bottom w:val="double" w:sz="4" w:space="0" w:color="auto"/>
            </w:tcBorders>
            <w:shd w:val="clear" w:color="auto" w:fill="E7E6E6" w:themeFill="background2"/>
            <w:vAlign w:val="center"/>
          </w:tcPr>
          <w:p w:rsidR="00D362F3" w:rsidRPr="009266A6" w:rsidRDefault="00D362F3"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總節數</w:t>
            </w:r>
          </w:p>
        </w:tc>
        <w:tc>
          <w:tcPr>
            <w:tcW w:w="3969" w:type="dxa"/>
            <w:tcBorders>
              <w:bottom w:val="double" w:sz="4" w:space="0" w:color="auto"/>
            </w:tcBorders>
            <w:vAlign w:val="center"/>
          </w:tcPr>
          <w:p w:rsidR="00D362F3" w:rsidRPr="009266A6" w:rsidRDefault="00D30E88" w:rsidP="00762BDA">
            <w:pPr>
              <w:pStyle w:val="a3"/>
              <w:ind w:leftChars="0" w:left="0"/>
              <w:rPr>
                <w:rFonts w:ascii="標楷體" w:eastAsia="標楷體" w:hAnsi="標楷體"/>
                <w:sz w:val="22"/>
              </w:rPr>
            </w:pPr>
            <w:r w:rsidRPr="009266A6">
              <w:rPr>
                <w:rFonts w:ascii="標楷體" w:eastAsia="標楷體" w:hAnsi="標楷體" w:hint="eastAsia"/>
                <w:sz w:val="22"/>
              </w:rPr>
              <w:t>5節</w:t>
            </w:r>
          </w:p>
        </w:tc>
      </w:tr>
      <w:tr w:rsidR="00F92501" w:rsidRPr="009266A6" w:rsidTr="007C2C87">
        <w:tc>
          <w:tcPr>
            <w:tcW w:w="10206" w:type="dxa"/>
            <w:gridSpan w:val="7"/>
            <w:tcBorders>
              <w:top w:val="double" w:sz="4" w:space="0" w:color="auto"/>
            </w:tcBorders>
            <w:shd w:val="clear" w:color="auto" w:fill="E7E6E6" w:themeFill="background2"/>
            <w:vAlign w:val="center"/>
          </w:tcPr>
          <w:p w:rsidR="00F92501" w:rsidRPr="009266A6" w:rsidRDefault="00F92501" w:rsidP="00F92501">
            <w:pPr>
              <w:pStyle w:val="a3"/>
              <w:ind w:leftChars="0" w:left="0"/>
              <w:jc w:val="both"/>
              <w:rPr>
                <w:rFonts w:ascii="標楷體" w:eastAsia="標楷體" w:hAnsi="標楷體"/>
                <w:b/>
                <w:sz w:val="22"/>
              </w:rPr>
            </w:pPr>
            <w:r w:rsidRPr="009266A6">
              <w:rPr>
                <w:rFonts w:ascii="標楷體" w:eastAsia="標楷體" w:hAnsi="標楷體" w:hint="eastAsia"/>
                <w:b/>
                <w:sz w:val="22"/>
              </w:rPr>
              <w:t>總綱核心素養：</w:t>
            </w:r>
          </w:p>
          <w:p w:rsidR="00F92501" w:rsidRDefault="00F92501" w:rsidP="00F92501">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B1符號運用與溝通表達</w:t>
            </w:r>
          </w:p>
          <w:p w:rsidR="00F92501" w:rsidRPr="009266A6" w:rsidRDefault="00F92501" w:rsidP="00F92501">
            <w:pPr>
              <w:snapToGrid w:val="0"/>
              <w:spacing w:line="240" w:lineRule="atLeast"/>
              <w:jc w:val="both"/>
              <w:rPr>
                <w:rFonts w:ascii="標楷體" w:eastAsia="標楷體" w:hAnsi="標楷體" w:cs="Times New Roman"/>
                <w:szCs w:val="24"/>
              </w:rPr>
            </w:pPr>
            <w:r w:rsidRPr="0076470A">
              <w:rPr>
                <w:rFonts w:ascii="標楷體" w:eastAsia="標楷體" w:hAnsi="標楷體" w:cs="Times New Roman"/>
                <w:szCs w:val="24"/>
              </w:rPr>
              <w:t>E-B1 具備「聽、說、讀、寫、作」的基本語文素養，並具有生活所需的基礎數理、肢體及藝術等符號知能，能以同理心應用在生活與人際溝通。</w:t>
            </w:r>
          </w:p>
          <w:p w:rsidR="00F92501" w:rsidRDefault="00F92501" w:rsidP="00F92501">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C3多元文化與國際理解</w:t>
            </w:r>
          </w:p>
          <w:p w:rsidR="00F92501" w:rsidRPr="009266A6" w:rsidRDefault="00F92501" w:rsidP="00F92501">
            <w:pPr>
              <w:snapToGrid w:val="0"/>
              <w:spacing w:line="240" w:lineRule="atLeast"/>
              <w:jc w:val="both"/>
              <w:rPr>
                <w:rFonts w:ascii="標楷體" w:eastAsia="標楷體" w:hAnsi="標楷體"/>
                <w:sz w:val="22"/>
              </w:rPr>
            </w:pPr>
            <w:r w:rsidRPr="0076470A">
              <w:rPr>
                <w:rFonts w:ascii="標楷體" w:eastAsia="標楷體" w:hAnsi="標楷體" w:cs="Times New Roman"/>
                <w:szCs w:val="24"/>
              </w:rPr>
              <w:t>E-C3 具備理解與關心本土與國際事務的素養，並認識與包容文化的多元性。</w:t>
            </w:r>
          </w:p>
        </w:tc>
      </w:tr>
      <w:tr w:rsidR="009266A6" w:rsidRPr="009266A6" w:rsidTr="009256BE">
        <w:trPr>
          <w:trHeight w:val="120"/>
        </w:trPr>
        <w:tc>
          <w:tcPr>
            <w:tcW w:w="780" w:type="dxa"/>
            <w:vMerge w:val="restart"/>
            <w:shd w:val="clear" w:color="auto" w:fill="E7E6E6" w:themeFill="background2"/>
            <w:vAlign w:val="center"/>
          </w:tcPr>
          <w:p w:rsidR="00D30E88" w:rsidRPr="009266A6" w:rsidRDefault="00D30E88" w:rsidP="00D30E88">
            <w:pPr>
              <w:pStyle w:val="a3"/>
              <w:ind w:leftChars="0" w:left="0"/>
              <w:jc w:val="center"/>
              <w:rPr>
                <w:rFonts w:ascii="標楷體" w:eastAsia="標楷體" w:hAnsi="標楷體"/>
                <w:b/>
                <w:sz w:val="22"/>
              </w:rPr>
            </w:pPr>
            <w:r w:rsidRPr="009266A6">
              <w:rPr>
                <w:rFonts w:ascii="標楷體" w:eastAsia="標楷體" w:hAnsi="標楷體" w:hint="eastAsia"/>
                <w:b/>
                <w:sz w:val="22"/>
              </w:rPr>
              <w:t>學習重點</w:t>
            </w:r>
          </w:p>
        </w:tc>
        <w:tc>
          <w:tcPr>
            <w:tcW w:w="780" w:type="dxa"/>
            <w:shd w:val="clear" w:color="auto" w:fill="E7E6E6" w:themeFill="background2"/>
            <w:vAlign w:val="center"/>
          </w:tcPr>
          <w:p w:rsidR="00D30E88" w:rsidRPr="009266A6" w:rsidRDefault="00D30E88" w:rsidP="00D30E88">
            <w:pPr>
              <w:pStyle w:val="a3"/>
              <w:ind w:leftChars="0" w:left="0"/>
              <w:jc w:val="center"/>
              <w:rPr>
                <w:rFonts w:ascii="標楷體" w:eastAsia="標楷體" w:hAnsi="標楷體"/>
                <w:b/>
                <w:sz w:val="22"/>
              </w:rPr>
            </w:pPr>
            <w:r w:rsidRPr="009266A6">
              <w:rPr>
                <w:rFonts w:ascii="標楷體" w:eastAsia="標楷體" w:hAnsi="標楷體" w:hint="eastAsia"/>
                <w:b/>
                <w:sz w:val="22"/>
              </w:rPr>
              <w:t>學習表現</w:t>
            </w:r>
          </w:p>
        </w:tc>
        <w:tc>
          <w:tcPr>
            <w:tcW w:w="8646" w:type="dxa"/>
            <w:gridSpan w:val="5"/>
          </w:tcPr>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【英語】</w:t>
            </w:r>
          </w:p>
          <w:p w:rsidR="00D30E88" w:rsidRPr="009266A6" w:rsidRDefault="00D30E88" w:rsidP="00D30E88">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1-Ⅱ-1能聽辨26個字母。</w:t>
            </w:r>
          </w:p>
          <w:p w:rsidR="00D30E88" w:rsidRPr="009266A6" w:rsidRDefault="00D30E88" w:rsidP="00D30E88">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1-Ⅱ-2能聽辨英語的子音、母音及其基本的組合。</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1-Ⅱ-8能聽懂簡易的教室用語。</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2-Ⅱ-1能說出26個字母。</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2-Ⅱ-3能說出課堂中所學的字詞。</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3-Ⅱ-1能辨識26個印刷體大小寫字母。</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4-Ⅱ-1能書寫26個印刷體大小寫字母。</w:t>
            </w:r>
          </w:p>
          <w:p w:rsidR="00D30E88" w:rsidRPr="009266A6" w:rsidRDefault="00D30E88" w:rsidP="00D30E88">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6-Ⅱ-2積極參與各種課堂練習活動。</w:t>
            </w:r>
          </w:p>
          <w:p w:rsidR="00D30E88" w:rsidRPr="009266A6" w:rsidRDefault="00D30E88" w:rsidP="00D30E88">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6-Ⅱ-3樂於回答教師或同學所提的問題。</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6-Ⅱ-4認真完成教師交待的作業。</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8-Ⅱ-1能了解國內外基本的招呼方式。</w:t>
            </w:r>
          </w:p>
          <w:p w:rsidR="00F95F04" w:rsidRPr="009266A6" w:rsidRDefault="00F95F04" w:rsidP="00F95F04">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【社會】</w:t>
            </w:r>
          </w:p>
          <w:p w:rsidR="00D30E88" w:rsidRPr="009266A6" w:rsidRDefault="00F95F04" w:rsidP="00F95F04">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1a-Ⅱ-1辨別社會生活中的事實與意見。</w:t>
            </w:r>
          </w:p>
        </w:tc>
      </w:tr>
      <w:tr w:rsidR="009266A6" w:rsidRPr="009266A6" w:rsidTr="009256BE">
        <w:trPr>
          <w:trHeight w:val="120"/>
        </w:trPr>
        <w:tc>
          <w:tcPr>
            <w:tcW w:w="780" w:type="dxa"/>
            <w:vMerge/>
            <w:tcBorders>
              <w:bottom w:val="double" w:sz="4" w:space="0" w:color="auto"/>
            </w:tcBorders>
            <w:shd w:val="clear" w:color="auto" w:fill="E7E6E6" w:themeFill="background2"/>
            <w:vAlign w:val="center"/>
          </w:tcPr>
          <w:p w:rsidR="00D30E88" w:rsidRPr="009266A6" w:rsidRDefault="00D30E88" w:rsidP="00D30E88">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D30E88" w:rsidRPr="009266A6" w:rsidRDefault="00D30E88" w:rsidP="00D30E88">
            <w:pPr>
              <w:pStyle w:val="a3"/>
              <w:ind w:leftChars="0" w:left="0"/>
              <w:jc w:val="center"/>
              <w:rPr>
                <w:rFonts w:ascii="標楷體" w:eastAsia="標楷體" w:hAnsi="標楷體"/>
                <w:b/>
                <w:sz w:val="22"/>
              </w:rPr>
            </w:pPr>
            <w:r w:rsidRPr="009266A6">
              <w:rPr>
                <w:rFonts w:ascii="標楷體" w:eastAsia="標楷體" w:hAnsi="標楷體" w:hint="eastAsia"/>
                <w:b/>
                <w:sz w:val="22"/>
              </w:rPr>
              <w:t>學習內容</w:t>
            </w:r>
          </w:p>
        </w:tc>
        <w:tc>
          <w:tcPr>
            <w:tcW w:w="8646" w:type="dxa"/>
            <w:gridSpan w:val="5"/>
            <w:tcBorders>
              <w:bottom w:val="double" w:sz="4" w:space="0" w:color="auto"/>
            </w:tcBorders>
          </w:tcPr>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【英語】</w:t>
            </w:r>
          </w:p>
          <w:p w:rsidR="00D30E88" w:rsidRPr="009266A6" w:rsidRDefault="00D30E88" w:rsidP="00D30E88">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Aa-Ⅱ-1字母名稱。</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Aa-Ⅱ-2印刷體大小寫字母的辨識及書寫。</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Ab-Ⅱ-1子音、母音及其組合。</w:t>
            </w:r>
          </w:p>
          <w:p w:rsidR="00D30E88" w:rsidRPr="009266A6" w:rsidRDefault="00D30E88" w:rsidP="00D30E88">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Ac-Ⅱ-1簡易的教室用語。</w:t>
            </w:r>
          </w:p>
          <w:p w:rsidR="00D30E88" w:rsidRPr="009266A6" w:rsidRDefault="00D30E88" w:rsidP="00D30E88">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C-Ⅱ-1國內（外）招呼方式。</w:t>
            </w:r>
          </w:p>
          <w:p w:rsidR="00F95F04" w:rsidRPr="009266A6" w:rsidRDefault="00F95F04" w:rsidP="00F95F04">
            <w:pPr>
              <w:jc w:val="both"/>
              <w:rPr>
                <w:rFonts w:ascii="標楷體" w:eastAsia="標楷體" w:hAnsi="標楷體" w:cs="Times New Roman"/>
                <w:szCs w:val="24"/>
              </w:rPr>
            </w:pPr>
            <w:r w:rsidRPr="009266A6">
              <w:rPr>
                <w:rFonts w:ascii="標楷體" w:eastAsia="標楷體" w:hAnsi="標楷體" w:cs="Times New Roman"/>
                <w:szCs w:val="24"/>
              </w:rPr>
              <w:t>【社會】</w:t>
            </w:r>
          </w:p>
          <w:p w:rsidR="00D30E88" w:rsidRPr="009266A6" w:rsidRDefault="00F95F04" w:rsidP="00F95F04">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Ab-Ⅱ-1居民的生活方式與空間利用，和其居住地方的自然、人文環境相互影響。</w:t>
            </w:r>
          </w:p>
        </w:tc>
      </w:tr>
      <w:tr w:rsidR="009266A6" w:rsidRPr="009266A6"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D30E88" w:rsidRPr="009266A6" w:rsidRDefault="00D30E88" w:rsidP="00D30E88">
            <w:pPr>
              <w:pStyle w:val="a3"/>
              <w:ind w:leftChars="0" w:left="0"/>
              <w:jc w:val="center"/>
              <w:rPr>
                <w:rFonts w:ascii="標楷體" w:eastAsia="標楷體" w:hAnsi="標楷體"/>
                <w:b/>
                <w:sz w:val="22"/>
              </w:rPr>
            </w:pPr>
            <w:r w:rsidRPr="009266A6">
              <w:rPr>
                <w:rFonts w:ascii="標楷體" w:eastAsia="標楷體" w:hAnsi="標楷體" w:hint="eastAsia"/>
                <w:b/>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D30E88" w:rsidRPr="009266A6" w:rsidRDefault="00D30E88" w:rsidP="00D30E88">
            <w:pPr>
              <w:pStyle w:val="a3"/>
              <w:ind w:leftChars="0" w:left="0"/>
              <w:jc w:val="center"/>
              <w:rPr>
                <w:rFonts w:ascii="標楷體" w:eastAsia="標楷體" w:hAnsi="標楷體"/>
                <w:b/>
                <w:sz w:val="22"/>
              </w:rPr>
            </w:pPr>
            <w:r w:rsidRPr="009266A6">
              <w:rPr>
                <w:rFonts w:ascii="標楷體" w:eastAsia="標楷體" w:hAnsi="標楷體" w:hint="eastAsia"/>
                <w:b/>
                <w:sz w:val="22"/>
              </w:rPr>
              <w:t>導引問題</w:t>
            </w:r>
          </w:p>
        </w:tc>
      </w:tr>
      <w:tr w:rsidR="009266A6" w:rsidRPr="009266A6" w:rsidTr="007C2C87">
        <w:trPr>
          <w:trHeight w:val="1247"/>
        </w:trPr>
        <w:tc>
          <w:tcPr>
            <w:tcW w:w="4857" w:type="dxa"/>
            <w:gridSpan w:val="4"/>
            <w:tcBorders>
              <w:top w:val="single" w:sz="4" w:space="0" w:color="auto"/>
              <w:bottom w:val="single" w:sz="4" w:space="0" w:color="auto"/>
            </w:tcBorders>
            <w:vAlign w:val="center"/>
          </w:tcPr>
          <w:p w:rsidR="00F95F04" w:rsidRPr="009266A6" w:rsidRDefault="00F95F04" w:rsidP="00F95F04">
            <w:pPr>
              <w:pStyle w:val="a3"/>
              <w:ind w:leftChars="0" w:left="0"/>
              <w:jc w:val="both"/>
              <w:rPr>
                <w:rFonts w:ascii="標楷體" w:eastAsia="標楷體" w:hAnsi="標楷體"/>
                <w:sz w:val="22"/>
              </w:rPr>
            </w:pPr>
            <w:r w:rsidRPr="009266A6">
              <w:rPr>
                <w:rFonts w:ascii="標楷體" w:eastAsia="標楷體" w:hAnsi="標楷體" w:cs="標楷體"/>
                <w:noProof/>
                <w:sz w:val="22"/>
              </w:rPr>
              <w:lastRenderedPageBreak/>
              <w:drawing>
                <wp:inline distT="0" distB="0" distL="0" distR="0" wp14:anchorId="6411D57D" wp14:editId="1B380144">
                  <wp:extent cx="2651188" cy="178973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651188" cy="1789738"/>
                          </a:xfrm>
                          <a:prstGeom prst="rect">
                            <a:avLst/>
                          </a:prstGeom>
                          <a:ln/>
                        </pic:spPr>
                      </pic:pic>
                    </a:graphicData>
                  </a:graphic>
                </wp:inline>
              </w:drawing>
            </w:r>
          </w:p>
        </w:tc>
        <w:tc>
          <w:tcPr>
            <w:tcW w:w="5349" w:type="dxa"/>
            <w:gridSpan w:val="3"/>
            <w:tcBorders>
              <w:top w:val="single" w:sz="4" w:space="0" w:color="auto"/>
              <w:bottom w:val="single" w:sz="4" w:space="0" w:color="auto"/>
            </w:tcBorders>
          </w:tcPr>
          <w:p w:rsidR="00F95F04" w:rsidRPr="009266A6" w:rsidRDefault="00F95F04" w:rsidP="00F95F04">
            <w:pPr>
              <w:pBdr>
                <w:top w:val="nil"/>
                <w:left w:val="nil"/>
                <w:bottom w:val="nil"/>
                <w:right w:val="nil"/>
                <w:between w:val="nil"/>
              </w:pBdr>
              <w:ind w:left="240" w:hangingChars="100" w:hanging="240"/>
              <w:rPr>
                <w:rFonts w:ascii="標楷體" w:eastAsia="標楷體" w:hAnsi="標楷體" w:cs="標楷體"/>
              </w:rPr>
            </w:pPr>
            <w:r w:rsidRPr="009266A6">
              <w:rPr>
                <w:rFonts w:ascii="標楷體" w:eastAsia="標楷體" w:hAnsi="標楷體" w:cs="標楷體"/>
                <w:szCs w:val="24"/>
              </w:rPr>
              <w:t>1.繪本</w:t>
            </w:r>
            <w:r w:rsidRPr="009266A6">
              <w:rPr>
                <w:rFonts w:ascii="PMingLiu" w:eastAsia="PMingLiu" w:hAnsi="PMingLiu" w:cs="PMingLiu"/>
                <w:szCs w:val="24"/>
              </w:rPr>
              <w:t>「</w:t>
            </w:r>
            <w:r w:rsidRPr="009266A6">
              <w:rPr>
                <w:rFonts w:ascii="標楷體" w:eastAsia="標楷體" w:hAnsi="標楷體" w:cs="標楷體"/>
                <w:szCs w:val="24"/>
              </w:rPr>
              <w:t>台灣AtoZ</w:t>
            </w:r>
            <w:r w:rsidRPr="009266A6">
              <w:rPr>
                <w:rFonts w:ascii="PMingLiu" w:eastAsia="PMingLiu" w:hAnsi="PMingLiu" w:cs="PMingLiu"/>
                <w:szCs w:val="24"/>
              </w:rPr>
              <w:t>」中</w:t>
            </w:r>
            <w:r w:rsidRPr="009266A6">
              <w:rPr>
                <w:rFonts w:ascii="標楷體" w:eastAsia="標楷體" w:hAnsi="標楷體" w:cs="標楷體"/>
                <w:szCs w:val="24"/>
              </w:rPr>
              <w:t>字母A至E的台灣代表物為何?提問外國人如何打招呼與自我介紹?</w:t>
            </w:r>
          </w:p>
          <w:p w:rsidR="00F95F04" w:rsidRPr="009266A6" w:rsidRDefault="00F95F04" w:rsidP="00F95F04">
            <w:pPr>
              <w:pBdr>
                <w:top w:val="nil"/>
                <w:left w:val="nil"/>
                <w:bottom w:val="nil"/>
                <w:right w:val="nil"/>
                <w:between w:val="nil"/>
              </w:pBdr>
              <w:ind w:left="240" w:hangingChars="100" w:hanging="240"/>
              <w:jc w:val="both"/>
              <w:rPr>
                <w:rFonts w:ascii="標楷體" w:eastAsia="標楷體" w:hAnsi="標楷體" w:cs="標楷體"/>
                <w:szCs w:val="24"/>
              </w:rPr>
            </w:pPr>
            <w:r w:rsidRPr="009266A6">
              <w:rPr>
                <w:rFonts w:ascii="標楷體" w:eastAsia="標楷體" w:hAnsi="標楷體" w:cs="標楷體"/>
                <w:szCs w:val="24"/>
              </w:rPr>
              <w:t>2.繪本</w:t>
            </w:r>
            <w:r w:rsidRPr="009266A6">
              <w:rPr>
                <w:rFonts w:ascii="PMingLiu" w:eastAsia="PMingLiu" w:hAnsi="PMingLiu" w:cs="PMingLiu"/>
                <w:szCs w:val="24"/>
              </w:rPr>
              <w:t>「</w:t>
            </w:r>
            <w:r w:rsidRPr="009266A6">
              <w:rPr>
                <w:rFonts w:ascii="標楷體" w:eastAsia="標楷體" w:hAnsi="標楷體" w:cs="標楷體"/>
                <w:szCs w:val="24"/>
              </w:rPr>
              <w:t>台灣AtoZ</w:t>
            </w:r>
            <w:r w:rsidRPr="009266A6">
              <w:rPr>
                <w:rFonts w:ascii="PMingLiu" w:eastAsia="PMingLiu" w:hAnsi="PMingLiu" w:cs="PMingLiu"/>
                <w:szCs w:val="24"/>
              </w:rPr>
              <w:t>」中</w:t>
            </w:r>
            <w:r w:rsidRPr="009266A6">
              <w:rPr>
                <w:rFonts w:ascii="標楷體" w:eastAsia="標楷體" w:hAnsi="標楷體" w:cs="標楷體"/>
                <w:szCs w:val="24"/>
              </w:rPr>
              <w:t>字母F至J的台灣代表物為何?提問亞洲區國家如何打招呼?</w:t>
            </w:r>
          </w:p>
          <w:p w:rsidR="00F95F04" w:rsidRPr="009266A6" w:rsidRDefault="00F95F04" w:rsidP="00F95F04">
            <w:pPr>
              <w:pBdr>
                <w:top w:val="nil"/>
                <w:left w:val="nil"/>
                <w:bottom w:val="nil"/>
                <w:right w:val="nil"/>
                <w:between w:val="nil"/>
              </w:pBdr>
              <w:ind w:left="220" w:hangingChars="100" w:hanging="220"/>
              <w:jc w:val="both"/>
              <w:rPr>
                <w:rFonts w:ascii="標楷體" w:eastAsia="標楷體" w:hAnsi="標楷體" w:cs="標楷體"/>
                <w:szCs w:val="24"/>
              </w:rPr>
            </w:pPr>
            <w:r w:rsidRPr="009266A6">
              <w:rPr>
                <w:rFonts w:ascii="標楷體" w:eastAsia="標楷體" w:hAnsi="標楷體" w:cs="標楷體"/>
                <w:sz w:val="22"/>
              </w:rPr>
              <w:t>3.</w:t>
            </w:r>
            <w:r w:rsidRPr="009266A6">
              <w:rPr>
                <w:rFonts w:ascii="標楷體" w:eastAsia="標楷體" w:hAnsi="標楷體" w:cs="標楷體"/>
                <w:szCs w:val="24"/>
              </w:rPr>
              <w:t>繪本</w:t>
            </w:r>
            <w:r w:rsidRPr="009266A6">
              <w:rPr>
                <w:rFonts w:ascii="PMingLiu" w:eastAsia="PMingLiu" w:hAnsi="PMingLiu" w:cs="PMingLiu"/>
                <w:szCs w:val="24"/>
              </w:rPr>
              <w:t>「</w:t>
            </w:r>
            <w:r w:rsidRPr="009266A6">
              <w:rPr>
                <w:rFonts w:ascii="標楷體" w:eastAsia="標楷體" w:hAnsi="標楷體" w:cs="標楷體"/>
                <w:szCs w:val="24"/>
              </w:rPr>
              <w:t>台灣AtoZ</w:t>
            </w:r>
            <w:r w:rsidRPr="009266A6">
              <w:rPr>
                <w:rFonts w:ascii="PMingLiu" w:eastAsia="PMingLiu" w:hAnsi="PMingLiu" w:cs="PMingLiu"/>
                <w:szCs w:val="24"/>
              </w:rPr>
              <w:t>」中</w:t>
            </w:r>
            <w:r w:rsidRPr="009266A6">
              <w:rPr>
                <w:rFonts w:ascii="標楷體" w:eastAsia="標楷體" w:hAnsi="標楷體" w:cs="標楷體"/>
                <w:szCs w:val="24"/>
              </w:rPr>
              <w:t>字母K至O的台灣代表物為何?提問歐洲區國家如何打招呼?</w:t>
            </w:r>
          </w:p>
          <w:p w:rsidR="00F95F04" w:rsidRPr="009266A6" w:rsidRDefault="00F95F04" w:rsidP="00F95F04">
            <w:pPr>
              <w:pBdr>
                <w:top w:val="nil"/>
                <w:left w:val="nil"/>
                <w:bottom w:val="nil"/>
                <w:right w:val="nil"/>
                <w:between w:val="nil"/>
              </w:pBdr>
              <w:ind w:left="220" w:hangingChars="100" w:hanging="220"/>
              <w:jc w:val="both"/>
              <w:rPr>
                <w:rFonts w:ascii="標楷體" w:eastAsia="標楷體" w:hAnsi="標楷體" w:cs="標楷體"/>
              </w:rPr>
            </w:pPr>
            <w:r w:rsidRPr="009266A6">
              <w:rPr>
                <w:rFonts w:ascii="標楷體" w:eastAsia="標楷體" w:hAnsi="標楷體" w:cs="標楷體"/>
                <w:sz w:val="22"/>
              </w:rPr>
              <w:t>4.</w:t>
            </w:r>
            <w:r w:rsidRPr="009266A6">
              <w:rPr>
                <w:rFonts w:ascii="標楷體" w:eastAsia="標楷體" w:hAnsi="標楷體" w:cs="標楷體"/>
              </w:rPr>
              <w:t>繪本</w:t>
            </w:r>
            <w:r w:rsidRPr="009266A6">
              <w:rPr>
                <w:rFonts w:ascii="新細明體" w:eastAsia="新細明體" w:hAnsi="新細明體" w:cs="新細明體" w:hint="eastAsia"/>
              </w:rPr>
              <w:t>「</w:t>
            </w:r>
            <w:r w:rsidRPr="009266A6">
              <w:rPr>
                <w:rFonts w:ascii="標楷體" w:eastAsia="標楷體" w:hAnsi="標楷體" w:cs="標楷體"/>
              </w:rPr>
              <w:t>台灣AtoZ</w:t>
            </w:r>
            <w:r w:rsidRPr="009266A6">
              <w:rPr>
                <w:rFonts w:ascii="新細明體" w:eastAsia="新細明體" w:hAnsi="新細明體" w:cs="新細明體" w:hint="eastAsia"/>
              </w:rPr>
              <w:t>」中</w:t>
            </w:r>
            <w:r w:rsidRPr="009266A6">
              <w:rPr>
                <w:rFonts w:ascii="標楷體" w:eastAsia="標楷體" w:hAnsi="標楷體" w:cs="標楷體"/>
              </w:rPr>
              <w:t>字母P至T的台灣代表物為何?</w:t>
            </w:r>
          </w:p>
          <w:p w:rsidR="00F95F04" w:rsidRPr="009266A6" w:rsidRDefault="00F95F04" w:rsidP="00F95F04">
            <w:pPr>
              <w:pBdr>
                <w:top w:val="nil"/>
                <w:left w:val="nil"/>
                <w:bottom w:val="nil"/>
                <w:right w:val="nil"/>
                <w:between w:val="nil"/>
              </w:pBdr>
              <w:ind w:left="220" w:hangingChars="100" w:hanging="220"/>
              <w:jc w:val="both"/>
              <w:rPr>
                <w:rFonts w:ascii="標楷體" w:eastAsia="標楷體" w:hAnsi="標楷體" w:cs="標楷體"/>
                <w:b/>
              </w:rPr>
            </w:pPr>
            <w:r w:rsidRPr="009266A6">
              <w:rPr>
                <w:rFonts w:ascii="標楷體" w:eastAsia="標楷體" w:hAnsi="標楷體" w:cs="標楷體"/>
                <w:sz w:val="22"/>
              </w:rPr>
              <w:t>5.</w:t>
            </w:r>
            <w:r w:rsidRPr="009266A6">
              <w:rPr>
                <w:rFonts w:ascii="新細明體" w:eastAsia="新細明體" w:hAnsi="新細明體" w:cs="新細明體" w:hint="eastAsia"/>
              </w:rPr>
              <w:t>繪本「</w:t>
            </w:r>
            <w:r w:rsidRPr="009266A6">
              <w:rPr>
                <w:rFonts w:ascii="標楷體" w:eastAsia="標楷體" w:hAnsi="標楷體" w:cs="標楷體"/>
              </w:rPr>
              <w:t>台灣AtoZ</w:t>
            </w:r>
            <w:r w:rsidRPr="009266A6">
              <w:rPr>
                <w:rFonts w:ascii="新細明體" w:eastAsia="新細明體" w:hAnsi="新細明體" w:cs="新細明體" w:hint="eastAsia"/>
              </w:rPr>
              <w:t>」中</w:t>
            </w:r>
            <w:r w:rsidRPr="009266A6">
              <w:rPr>
                <w:rFonts w:ascii="標楷體" w:eastAsia="標楷體" w:hAnsi="標楷體" w:cs="標楷體"/>
              </w:rPr>
              <w:t>字母U至Z的台灣代表物為何?</w:t>
            </w:r>
          </w:p>
        </w:tc>
      </w:tr>
      <w:tr w:rsidR="009266A6" w:rsidRPr="009266A6"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D30E88" w:rsidRPr="009266A6" w:rsidRDefault="00D30E88" w:rsidP="00D30E88">
            <w:pPr>
              <w:pStyle w:val="a3"/>
              <w:ind w:leftChars="0" w:left="0"/>
              <w:jc w:val="center"/>
              <w:rPr>
                <w:rFonts w:ascii="標楷體" w:eastAsia="標楷體" w:hAnsi="標楷體"/>
                <w:b/>
                <w:sz w:val="22"/>
              </w:rPr>
            </w:pPr>
            <w:r w:rsidRPr="009266A6">
              <w:rPr>
                <w:rFonts w:ascii="標楷體" w:eastAsia="標楷體" w:hAnsi="標楷體" w:hint="eastAsia"/>
                <w:b/>
                <w:sz w:val="22"/>
              </w:rPr>
              <w:t>學習目標</w:t>
            </w:r>
          </w:p>
        </w:tc>
      </w:tr>
      <w:tr w:rsidR="009266A6" w:rsidRPr="009266A6" w:rsidTr="007C2C87">
        <w:trPr>
          <w:trHeight w:val="1247"/>
        </w:trPr>
        <w:tc>
          <w:tcPr>
            <w:tcW w:w="10206" w:type="dxa"/>
            <w:gridSpan w:val="7"/>
            <w:tcBorders>
              <w:top w:val="single" w:sz="4" w:space="0" w:color="auto"/>
              <w:bottom w:val="single" w:sz="4" w:space="0" w:color="auto"/>
            </w:tcBorders>
            <w:vAlign w:val="center"/>
          </w:tcPr>
          <w:p w:rsidR="00D30E88" w:rsidRDefault="00596B97" w:rsidP="00596B97">
            <w:pPr>
              <w:pBdr>
                <w:top w:val="nil"/>
                <w:left w:val="nil"/>
                <w:bottom w:val="nil"/>
                <w:right w:val="nil"/>
                <w:between w:val="nil"/>
              </w:pBdr>
              <w:ind w:left="240" w:hangingChars="100" w:hanging="240"/>
              <w:rPr>
                <w:rFonts w:ascii="標楷體" w:eastAsia="標楷體" w:hAnsi="標楷體"/>
              </w:rPr>
            </w:pPr>
            <w:r w:rsidRPr="001604BD">
              <w:rPr>
                <w:rFonts w:ascii="標楷體" w:eastAsia="標楷體" w:hAnsi="標楷體" w:hint="eastAsia"/>
              </w:rPr>
              <w:t>1.</w:t>
            </w:r>
            <w:r>
              <w:rPr>
                <w:rFonts w:ascii="標楷體" w:eastAsia="標楷體" w:hAnsi="標楷體" w:hint="eastAsia"/>
              </w:rPr>
              <w:t>學會多元文化的打招呼方式，並結合「台灣」這個主題來認識英語26個字母。</w:t>
            </w:r>
          </w:p>
          <w:p w:rsidR="00596B97" w:rsidRDefault="00596B97" w:rsidP="00596B97">
            <w:pPr>
              <w:pBdr>
                <w:top w:val="nil"/>
                <w:left w:val="nil"/>
                <w:bottom w:val="nil"/>
                <w:right w:val="nil"/>
                <w:between w:val="nil"/>
              </w:pBdr>
              <w:ind w:left="240" w:hangingChars="100" w:hanging="240"/>
              <w:rPr>
                <w:rFonts w:ascii="標楷體" w:eastAsia="標楷體" w:hAnsi="標楷體"/>
              </w:rPr>
            </w:pPr>
            <w:r w:rsidRPr="001604BD">
              <w:rPr>
                <w:rFonts w:ascii="標楷體" w:eastAsia="標楷體" w:hAnsi="標楷體" w:hint="eastAsia"/>
              </w:rPr>
              <w:t>2.</w:t>
            </w:r>
            <w:r>
              <w:rPr>
                <w:rFonts w:ascii="標楷體" w:eastAsia="標楷體" w:hAnsi="標楷體" w:hint="eastAsia"/>
              </w:rPr>
              <w:t>學會數字number，結合社會領域認識台灣北、中、南、東的行政區，透過認 識台灣的各個行政區來活用英語。</w:t>
            </w:r>
          </w:p>
          <w:p w:rsidR="00596B97" w:rsidRDefault="00596B97" w:rsidP="00596B97">
            <w:pPr>
              <w:pBdr>
                <w:top w:val="nil"/>
                <w:left w:val="nil"/>
                <w:bottom w:val="nil"/>
                <w:right w:val="nil"/>
                <w:between w:val="nil"/>
              </w:pBdr>
              <w:ind w:left="240" w:hangingChars="100" w:hanging="240"/>
              <w:rPr>
                <w:rFonts w:ascii="標楷體" w:eastAsia="標楷體" w:hAnsi="標楷體" w:cs="Times New Roman"/>
                <w:szCs w:val="24"/>
              </w:rPr>
            </w:pPr>
            <w:r w:rsidRPr="001604BD">
              <w:rPr>
                <w:rFonts w:ascii="標楷體" w:eastAsia="標楷體" w:hAnsi="標楷體" w:hint="eastAsia"/>
              </w:rPr>
              <w:t>3.</w:t>
            </w:r>
            <w:r>
              <w:rPr>
                <w:rFonts w:ascii="標楷體" w:eastAsia="標楷體" w:hAnsi="標楷體" w:hint="eastAsia"/>
              </w:rPr>
              <w:t>學會運用句型「</w:t>
            </w:r>
            <w:r w:rsidRPr="009266A6">
              <w:rPr>
                <w:rFonts w:ascii="標楷體" w:eastAsia="標楷體" w:hAnsi="標楷體" w:cs="Times New Roman"/>
                <w:szCs w:val="24"/>
              </w:rPr>
              <w:t>What’s this?</w:t>
            </w:r>
            <w:r>
              <w:rPr>
                <w:rFonts w:ascii="標楷體" w:eastAsia="標楷體" w:hAnsi="標楷體" w:cs="Times New Roman" w:hint="eastAsia"/>
                <w:szCs w:val="24"/>
              </w:rPr>
              <w:t>」</w:t>
            </w:r>
            <w:r>
              <w:rPr>
                <w:rFonts w:ascii="標楷體" w:eastAsia="標楷體" w:hAnsi="標楷體" w:cs="Times New Roman"/>
                <w:szCs w:val="24"/>
              </w:rPr>
              <w:t>來認識台灣各景點與飲食</w:t>
            </w:r>
            <w:r>
              <w:rPr>
                <w:rFonts w:ascii="標楷體" w:eastAsia="標楷體" w:hAnsi="標楷體" w:cs="Times New Roman" w:hint="eastAsia"/>
                <w:szCs w:val="24"/>
              </w:rPr>
              <w:t>，透過繪本「123到台灣」，能將英語數字1-10帶入到認識台灣各景點與飲食。</w:t>
            </w:r>
          </w:p>
          <w:p w:rsidR="00596B97" w:rsidRPr="00596B97" w:rsidRDefault="00596B97" w:rsidP="00596B97">
            <w:pPr>
              <w:pBdr>
                <w:top w:val="nil"/>
                <w:left w:val="nil"/>
                <w:bottom w:val="nil"/>
                <w:right w:val="nil"/>
                <w:between w:val="nil"/>
              </w:pBdr>
              <w:ind w:left="240" w:hangingChars="100" w:hanging="240"/>
              <w:rPr>
                <w:rFonts w:ascii="標楷體" w:eastAsia="標楷體" w:hAnsi="標楷體" w:cs="Times New Roman"/>
                <w:szCs w:val="24"/>
              </w:rPr>
            </w:pPr>
            <w:r w:rsidRPr="0012296D">
              <w:rPr>
                <w:rFonts w:ascii="標楷體" w:eastAsia="標楷體" w:hAnsi="標楷體" w:hint="eastAsia"/>
              </w:rPr>
              <w:t>4.</w:t>
            </w:r>
            <w:r>
              <w:rPr>
                <w:rFonts w:ascii="標楷體" w:eastAsia="標楷體" w:hAnsi="標楷體" w:hint="eastAsia"/>
              </w:rPr>
              <w:t>學會運用「</w:t>
            </w:r>
            <w:r w:rsidRPr="009266A6">
              <w:rPr>
                <w:rFonts w:ascii="標楷體" w:eastAsia="標楷體" w:hAnsi="標楷體" w:cs="Times New Roman"/>
                <w:szCs w:val="24"/>
              </w:rPr>
              <w:t>What color is it?</w:t>
            </w:r>
            <w:r>
              <w:rPr>
                <w:rFonts w:ascii="標楷體" w:eastAsia="標楷體" w:hAnsi="標楷體" w:cs="Times New Roman" w:hint="eastAsia"/>
                <w:szCs w:val="24"/>
              </w:rPr>
              <w:t>」</w:t>
            </w:r>
            <w:r>
              <w:rPr>
                <w:rFonts w:ascii="標楷體" w:eastAsia="標楷體" w:hAnsi="標楷體" w:cs="Times New Roman"/>
                <w:szCs w:val="24"/>
              </w:rPr>
              <w:t>認識台灣各個地區的盛產水果與學習顏色</w:t>
            </w:r>
            <w:r>
              <w:rPr>
                <w:rFonts w:ascii="標楷體" w:eastAsia="標楷體" w:hAnsi="標楷體" w:cs="Times New Roman" w:hint="eastAsia"/>
                <w:szCs w:val="24"/>
              </w:rPr>
              <w:t>。</w:t>
            </w:r>
          </w:p>
        </w:tc>
      </w:tr>
      <w:tr w:rsidR="009266A6" w:rsidRPr="009266A6" w:rsidTr="007C2C87">
        <w:trPr>
          <w:trHeight w:val="535"/>
        </w:trPr>
        <w:tc>
          <w:tcPr>
            <w:tcW w:w="1560" w:type="dxa"/>
            <w:gridSpan w:val="2"/>
            <w:vMerge w:val="restart"/>
            <w:tcBorders>
              <w:top w:val="single" w:sz="4" w:space="0" w:color="auto"/>
            </w:tcBorders>
            <w:shd w:val="clear" w:color="auto" w:fill="E7E6E6" w:themeFill="background2"/>
            <w:vAlign w:val="center"/>
          </w:tcPr>
          <w:p w:rsidR="00D30E88" w:rsidRPr="009266A6" w:rsidRDefault="00D30E88" w:rsidP="00D30E88">
            <w:pPr>
              <w:pStyle w:val="a3"/>
              <w:ind w:leftChars="0" w:left="0"/>
              <w:jc w:val="both"/>
              <w:rPr>
                <w:rFonts w:ascii="標楷體" w:eastAsia="標楷體" w:hAnsi="標楷體"/>
                <w:b/>
                <w:sz w:val="22"/>
              </w:rPr>
            </w:pPr>
            <w:r w:rsidRPr="009266A6">
              <w:rPr>
                <w:rFonts w:ascii="標楷體" w:eastAsia="標楷體" w:hAnsi="標楷體" w:hint="eastAsia"/>
                <w:b/>
                <w:sz w:val="22"/>
              </w:rPr>
              <w:t>融入之議題</w:t>
            </w:r>
          </w:p>
          <w:p w:rsidR="00D30E88" w:rsidRPr="009266A6" w:rsidRDefault="00D30E88" w:rsidP="00D30E88">
            <w:pPr>
              <w:pStyle w:val="a3"/>
              <w:ind w:leftChars="0" w:left="0"/>
              <w:jc w:val="both"/>
              <w:rPr>
                <w:rFonts w:ascii="標楷體" w:eastAsia="標楷體" w:hAnsi="標楷體"/>
                <w:b/>
                <w:sz w:val="22"/>
              </w:rPr>
            </w:pPr>
            <w:r w:rsidRPr="009266A6">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D30E88" w:rsidRPr="009266A6" w:rsidRDefault="00D30E88" w:rsidP="00D30E88">
            <w:pPr>
              <w:pStyle w:val="a3"/>
              <w:ind w:leftChars="0" w:left="0"/>
              <w:jc w:val="both"/>
              <w:rPr>
                <w:rFonts w:ascii="標楷體" w:eastAsia="標楷體" w:hAnsi="標楷體"/>
                <w:b/>
                <w:sz w:val="22"/>
              </w:rPr>
            </w:pPr>
            <w:r w:rsidRPr="009266A6">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D30E88" w:rsidRPr="009266A6" w:rsidRDefault="00D30E88" w:rsidP="00D30E88">
            <w:pPr>
              <w:pStyle w:val="a3"/>
              <w:ind w:leftChars="0" w:left="0"/>
              <w:jc w:val="both"/>
              <w:rPr>
                <w:rFonts w:ascii="標楷體" w:eastAsia="標楷體" w:hAnsi="標楷體"/>
                <w:sz w:val="22"/>
              </w:rPr>
            </w:pPr>
            <w:r w:rsidRPr="009266A6">
              <w:rPr>
                <w:rFonts w:ascii="標楷體" w:eastAsia="標楷體" w:hAnsi="標楷體" w:hint="eastAsia"/>
                <w:sz w:val="22"/>
              </w:rPr>
              <w:t>【</w:t>
            </w:r>
            <w:r w:rsidRPr="009266A6">
              <w:rPr>
                <w:rFonts w:ascii="標楷體" w:eastAsia="標楷體" w:hAnsi="標楷體"/>
                <w:sz w:val="22"/>
              </w:rPr>
              <w:t>多元文化教育</w:t>
            </w:r>
            <w:r w:rsidRPr="009266A6">
              <w:rPr>
                <w:rFonts w:ascii="標楷體" w:eastAsia="標楷體" w:hAnsi="標楷體" w:hint="eastAsia"/>
                <w:sz w:val="22"/>
              </w:rPr>
              <w:t>】</w:t>
            </w:r>
          </w:p>
          <w:p w:rsidR="00D30E88" w:rsidRPr="009266A6" w:rsidRDefault="00D30E88" w:rsidP="00D30E88">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多E1了解自己的文化特質。</w:t>
            </w:r>
          </w:p>
          <w:p w:rsidR="00D30E88" w:rsidRPr="009266A6" w:rsidRDefault="00D30E88" w:rsidP="00D30E88">
            <w:pPr>
              <w:pBdr>
                <w:top w:val="nil"/>
                <w:left w:val="nil"/>
                <w:bottom w:val="nil"/>
                <w:right w:val="nil"/>
                <w:between w:val="nil"/>
              </w:pBdr>
              <w:rPr>
                <w:rFonts w:ascii="標楷體" w:eastAsia="標楷體" w:hAnsi="標楷體"/>
                <w:sz w:val="22"/>
              </w:rPr>
            </w:pPr>
            <w:r w:rsidRPr="009266A6">
              <w:rPr>
                <w:rFonts w:ascii="標楷體" w:eastAsia="標楷體" w:hAnsi="標楷體" w:cs="Times New Roman"/>
                <w:szCs w:val="24"/>
              </w:rPr>
              <w:t>多E3認識不同的文化概念，如族群、階級、性別、宗教等。</w:t>
            </w:r>
          </w:p>
        </w:tc>
      </w:tr>
      <w:tr w:rsidR="009266A6" w:rsidRPr="009266A6" w:rsidTr="007C2C87">
        <w:trPr>
          <w:trHeight w:val="535"/>
        </w:trPr>
        <w:tc>
          <w:tcPr>
            <w:tcW w:w="1560" w:type="dxa"/>
            <w:gridSpan w:val="2"/>
            <w:vMerge/>
            <w:tcBorders>
              <w:bottom w:val="single" w:sz="4" w:space="0" w:color="auto"/>
            </w:tcBorders>
            <w:shd w:val="clear" w:color="auto" w:fill="E7E6E6" w:themeFill="background2"/>
            <w:vAlign w:val="center"/>
          </w:tcPr>
          <w:p w:rsidR="00D30E88" w:rsidRPr="009266A6" w:rsidRDefault="00D30E88" w:rsidP="00D30E88">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D30E88" w:rsidRPr="009266A6" w:rsidRDefault="00D30E88" w:rsidP="00D30E88">
            <w:pPr>
              <w:pStyle w:val="a3"/>
              <w:ind w:leftChars="0" w:left="0"/>
              <w:jc w:val="both"/>
              <w:rPr>
                <w:rFonts w:ascii="標楷體" w:eastAsia="標楷體" w:hAnsi="標楷體"/>
                <w:b/>
                <w:sz w:val="22"/>
              </w:rPr>
            </w:pPr>
            <w:r w:rsidRPr="009266A6">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D30E88" w:rsidRPr="009266A6" w:rsidRDefault="00D30E88" w:rsidP="00D30E88">
            <w:pPr>
              <w:pStyle w:val="a3"/>
              <w:ind w:leftChars="0" w:left="0"/>
              <w:jc w:val="both"/>
              <w:rPr>
                <w:rFonts w:ascii="標楷體" w:eastAsia="標楷體" w:hAnsi="標楷體"/>
                <w:sz w:val="22"/>
              </w:rPr>
            </w:pPr>
            <w:r w:rsidRPr="009266A6">
              <w:rPr>
                <w:rFonts w:ascii="標楷體" w:eastAsia="標楷體" w:hAnsi="標楷體" w:hint="eastAsia"/>
                <w:sz w:val="22"/>
              </w:rPr>
              <w:t>【</w:t>
            </w:r>
            <w:r w:rsidRPr="009266A6">
              <w:rPr>
                <w:rFonts w:ascii="Times New Roman" w:hAnsi="Times New Roman" w:cs="Times New Roman"/>
                <w:szCs w:val="24"/>
              </w:rPr>
              <w:t>Greeting in different languages</w:t>
            </w:r>
            <w:r w:rsidRPr="009266A6">
              <w:rPr>
                <w:rFonts w:ascii="Times New Roman" w:hAnsi="Times New Roman" w:cs="Times New Roman" w:hint="eastAsia"/>
                <w:szCs w:val="24"/>
              </w:rPr>
              <w:t>】</w:t>
            </w:r>
            <w:r w:rsidRPr="009266A6">
              <w:rPr>
                <w:rFonts w:ascii="標楷體" w:eastAsia="標楷體" w:hAnsi="標楷體" w:cs="Times New Roman"/>
                <w:szCs w:val="24"/>
              </w:rPr>
              <w:t>多E1</w:t>
            </w:r>
            <w:r w:rsidRPr="009266A6">
              <w:rPr>
                <w:rFonts w:ascii="標楷體" w:eastAsia="標楷體" w:hAnsi="標楷體" w:cs="Times New Roman" w:hint="eastAsia"/>
                <w:szCs w:val="24"/>
              </w:rPr>
              <w:t>、</w:t>
            </w:r>
            <w:r w:rsidRPr="009266A6">
              <w:rPr>
                <w:rFonts w:ascii="標楷體" w:eastAsia="標楷體" w:hAnsi="標楷體" w:cs="Times New Roman"/>
                <w:szCs w:val="24"/>
              </w:rPr>
              <w:t>多E3</w:t>
            </w:r>
          </w:p>
        </w:tc>
      </w:tr>
      <w:tr w:rsidR="009266A6" w:rsidRPr="009266A6" w:rsidTr="007C2C87">
        <w:trPr>
          <w:trHeight w:val="624"/>
        </w:trPr>
        <w:tc>
          <w:tcPr>
            <w:tcW w:w="1560" w:type="dxa"/>
            <w:gridSpan w:val="2"/>
            <w:tcBorders>
              <w:top w:val="single" w:sz="4" w:space="0" w:color="auto"/>
            </w:tcBorders>
            <w:shd w:val="clear" w:color="auto" w:fill="E7E6E6" w:themeFill="background2"/>
            <w:vAlign w:val="center"/>
          </w:tcPr>
          <w:p w:rsidR="00D30E88" w:rsidRPr="009266A6" w:rsidRDefault="00D30E88" w:rsidP="00D30E88">
            <w:pPr>
              <w:pStyle w:val="a3"/>
              <w:ind w:leftChars="0" w:left="0"/>
              <w:jc w:val="center"/>
              <w:rPr>
                <w:rFonts w:ascii="標楷體" w:eastAsia="標楷體" w:hAnsi="標楷體"/>
                <w:b/>
                <w:sz w:val="22"/>
              </w:rPr>
            </w:pPr>
            <w:r w:rsidRPr="009266A6">
              <w:rPr>
                <w:rFonts w:ascii="標楷體" w:eastAsia="標楷體" w:hAnsi="標楷體" w:hint="eastAsia"/>
                <w:b/>
                <w:sz w:val="22"/>
              </w:rPr>
              <w:t>學習資源</w:t>
            </w:r>
          </w:p>
        </w:tc>
        <w:tc>
          <w:tcPr>
            <w:tcW w:w="8646" w:type="dxa"/>
            <w:gridSpan w:val="5"/>
            <w:tcBorders>
              <w:top w:val="single" w:sz="4" w:space="0" w:color="auto"/>
            </w:tcBorders>
            <w:vAlign w:val="center"/>
          </w:tcPr>
          <w:p w:rsidR="00D30E88" w:rsidRPr="009266A6" w:rsidRDefault="00D30E88" w:rsidP="00D30E88">
            <w:pPr>
              <w:pStyle w:val="a3"/>
              <w:ind w:leftChars="0" w:left="0"/>
              <w:jc w:val="both"/>
              <w:rPr>
                <w:rFonts w:ascii="標楷體" w:eastAsia="標楷體" w:hAnsi="標楷體" w:cs="Times New Roman"/>
                <w:szCs w:val="24"/>
              </w:rPr>
            </w:pPr>
            <w:r w:rsidRPr="009266A6">
              <w:rPr>
                <w:rFonts w:ascii="標楷體" w:eastAsia="標楷體" w:hAnsi="標楷體" w:cs="Times New Roman"/>
                <w:szCs w:val="24"/>
              </w:rPr>
              <w:t>作業本、粉蠟筆或彩色筆</w:t>
            </w:r>
          </w:p>
        </w:tc>
      </w:tr>
    </w:tbl>
    <w:p w:rsidR="007C2C87" w:rsidRPr="009266A6" w:rsidRDefault="007C2C87"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9266A6" w:rsidRPr="009266A6" w:rsidTr="00D30E88">
        <w:tc>
          <w:tcPr>
            <w:tcW w:w="10194" w:type="dxa"/>
            <w:gridSpan w:val="3"/>
            <w:shd w:val="clear" w:color="auto" w:fill="E7E6E6" w:themeFill="background2"/>
            <w:vAlign w:val="center"/>
          </w:tcPr>
          <w:p w:rsidR="007C2C87" w:rsidRPr="009266A6" w:rsidRDefault="007C2C87" w:rsidP="00D30E88">
            <w:pPr>
              <w:spacing w:line="360" w:lineRule="exact"/>
              <w:jc w:val="center"/>
              <w:rPr>
                <w:rFonts w:ascii="標楷體" w:eastAsia="標楷體" w:hAnsi="標楷體"/>
                <w:b/>
                <w:sz w:val="22"/>
              </w:rPr>
            </w:pPr>
            <w:r w:rsidRPr="009266A6">
              <w:rPr>
                <w:rFonts w:ascii="標楷體" w:eastAsia="標楷體" w:hAnsi="標楷體" w:hint="eastAsia"/>
                <w:b/>
                <w:sz w:val="22"/>
              </w:rPr>
              <w:t>學習單元活動設計</w:t>
            </w:r>
          </w:p>
        </w:tc>
      </w:tr>
      <w:tr w:rsidR="009266A6" w:rsidRPr="009266A6" w:rsidTr="00D30E88">
        <w:tc>
          <w:tcPr>
            <w:tcW w:w="7508" w:type="dxa"/>
            <w:shd w:val="clear" w:color="auto" w:fill="E7E6E6" w:themeFill="background2"/>
            <w:vAlign w:val="center"/>
          </w:tcPr>
          <w:p w:rsidR="007C2C87" w:rsidRPr="009266A6" w:rsidRDefault="007C2C87" w:rsidP="00D30E88">
            <w:pPr>
              <w:spacing w:line="360" w:lineRule="exact"/>
              <w:jc w:val="center"/>
              <w:rPr>
                <w:rFonts w:ascii="標楷體" w:eastAsia="標楷體" w:hAnsi="標楷體"/>
                <w:b/>
                <w:sz w:val="22"/>
              </w:rPr>
            </w:pPr>
            <w:r w:rsidRPr="009266A6">
              <w:rPr>
                <w:rFonts w:ascii="標楷體" w:eastAsia="標楷體" w:hAnsi="標楷體" w:hint="eastAsia"/>
                <w:b/>
                <w:sz w:val="22"/>
              </w:rPr>
              <w:t>學習活動流程</w:t>
            </w:r>
          </w:p>
        </w:tc>
        <w:tc>
          <w:tcPr>
            <w:tcW w:w="851" w:type="dxa"/>
            <w:shd w:val="clear" w:color="auto" w:fill="E7E6E6" w:themeFill="background2"/>
            <w:vAlign w:val="center"/>
          </w:tcPr>
          <w:p w:rsidR="007C2C87" w:rsidRPr="009266A6" w:rsidRDefault="007C2C87" w:rsidP="00D30E88">
            <w:pPr>
              <w:spacing w:line="360" w:lineRule="exact"/>
              <w:jc w:val="center"/>
              <w:rPr>
                <w:rFonts w:ascii="標楷體" w:eastAsia="標楷體" w:hAnsi="標楷體"/>
                <w:b/>
                <w:sz w:val="22"/>
              </w:rPr>
            </w:pPr>
            <w:r w:rsidRPr="009266A6">
              <w:rPr>
                <w:rFonts w:ascii="標楷體" w:eastAsia="標楷體" w:hAnsi="標楷體" w:hint="eastAsia"/>
                <w:b/>
                <w:sz w:val="22"/>
              </w:rPr>
              <w:t>時間</w:t>
            </w:r>
          </w:p>
        </w:tc>
        <w:tc>
          <w:tcPr>
            <w:tcW w:w="1835" w:type="dxa"/>
            <w:shd w:val="clear" w:color="auto" w:fill="E7E6E6" w:themeFill="background2"/>
            <w:vAlign w:val="center"/>
          </w:tcPr>
          <w:p w:rsidR="007C2C87" w:rsidRPr="009266A6" w:rsidRDefault="007C2C87" w:rsidP="00D30E88">
            <w:pPr>
              <w:spacing w:line="360" w:lineRule="exact"/>
              <w:jc w:val="center"/>
              <w:rPr>
                <w:rFonts w:ascii="標楷體" w:eastAsia="標楷體" w:hAnsi="標楷體"/>
                <w:b/>
                <w:sz w:val="22"/>
              </w:rPr>
            </w:pPr>
            <w:r w:rsidRPr="009266A6">
              <w:rPr>
                <w:rFonts w:ascii="標楷體" w:eastAsia="標楷體" w:hAnsi="標楷體" w:hint="eastAsia"/>
                <w:b/>
                <w:sz w:val="22"/>
              </w:rPr>
              <w:t>備註</w:t>
            </w:r>
          </w:p>
        </w:tc>
      </w:tr>
      <w:tr w:rsidR="009266A6" w:rsidRPr="009266A6" w:rsidTr="00D30E88">
        <w:tc>
          <w:tcPr>
            <w:tcW w:w="7508" w:type="dxa"/>
          </w:tcPr>
          <w:p w:rsidR="00D30E88" w:rsidRPr="009266A6" w:rsidRDefault="00D30E88" w:rsidP="00F95F04">
            <w:pPr>
              <w:pBdr>
                <w:top w:val="nil"/>
                <w:left w:val="nil"/>
                <w:bottom w:val="nil"/>
                <w:right w:val="nil"/>
                <w:between w:val="nil"/>
              </w:pBdr>
              <w:spacing w:line="360" w:lineRule="exact"/>
              <w:ind w:left="1440" w:hangingChars="600" w:hanging="1440"/>
              <w:rPr>
                <w:rFonts w:ascii="標楷體" w:eastAsia="標楷體" w:hAnsi="標楷體" w:cs="Times New Roman"/>
                <w:szCs w:val="24"/>
              </w:rPr>
            </w:pPr>
            <w:r w:rsidRPr="009266A6">
              <w:rPr>
                <w:rFonts w:ascii="標楷體" w:eastAsia="標楷體" w:hAnsi="標楷體" w:cs="Times New Roman" w:hint="eastAsia"/>
                <w:szCs w:val="24"/>
              </w:rPr>
              <w:t>【</w:t>
            </w:r>
            <w:r w:rsidRPr="009266A6">
              <w:rPr>
                <w:rFonts w:ascii="標楷體" w:eastAsia="標楷體" w:hAnsi="標楷體" w:cs="Times New Roman"/>
                <w:szCs w:val="24"/>
              </w:rPr>
              <w:t>導引問題</w:t>
            </w:r>
            <w:r w:rsidRPr="009266A6">
              <w:rPr>
                <w:rFonts w:ascii="標楷體" w:eastAsia="標楷體" w:hAnsi="標楷體" w:cs="Times New Roman" w:hint="eastAsia"/>
                <w:szCs w:val="24"/>
              </w:rPr>
              <w:t>】</w:t>
            </w:r>
            <w:r w:rsidR="00F95F04" w:rsidRPr="009266A6">
              <w:rPr>
                <w:rFonts w:ascii="標楷體" w:eastAsia="標楷體" w:hAnsi="標楷體" w:cs="標楷體"/>
              </w:rPr>
              <w:t>繪本</w:t>
            </w:r>
            <w:r w:rsidR="00F95F04" w:rsidRPr="009266A6">
              <w:rPr>
                <w:rFonts w:ascii="PMingLiu" w:eastAsia="PMingLiu" w:hAnsi="PMingLiu" w:cs="PMingLiu"/>
              </w:rPr>
              <w:t>「</w:t>
            </w:r>
            <w:r w:rsidR="00F95F04" w:rsidRPr="009266A6">
              <w:rPr>
                <w:rFonts w:ascii="標楷體" w:eastAsia="標楷體" w:hAnsi="標楷體" w:cs="標楷體"/>
              </w:rPr>
              <w:t>台灣A to Z</w:t>
            </w:r>
            <w:r w:rsidR="00F95F04" w:rsidRPr="009266A6">
              <w:rPr>
                <w:rFonts w:ascii="PMingLiu" w:eastAsia="PMingLiu" w:hAnsi="PMingLiu" w:cs="PMingLiu"/>
              </w:rPr>
              <w:t>」中</w:t>
            </w:r>
            <w:r w:rsidR="00F95F04" w:rsidRPr="009266A6">
              <w:rPr>
                <w:rFonts w:ascii="標楷體" w:eastAsia="標楷體" w:hAnsi="標楷體" w:cs="標楷體"/>
              </w:rPr>
              <w:t>字母A至E的台灣代表物為何?  提問外國人如何打招呼與自我介紹?</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第一堂課</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D30E88" w:rsidRPr="009266A6" w:rsidRDefault="00D30E88" w:rsidP="00AD5A59">
            <w:pPr>
              <w:pStyle w:val="a3"/>
              <w:numPr>
                <w:ilvl w:val="0"/>
                <w:numId w:val="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教室用語複習</w:t>
            </w:r>
          </w:p>
          <w:p w:rsidR="00D30E88" w:rsidRPr="009266A6" w:rsidRDefault="00D30E88" w:rsidP="00AD5A59">
            <w:pPr>
              <w:pStyle w:val="a3"/>
              <w:numPr>
                <w:ilvl w:val="0"/>
                <w:numId w:val="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教師詢問學生台灣人如何打招呼，帶出英語打招呼用語。播放影片，學習Hello song這首歌</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rPr>
              <w:t xml:space="preserve">       </w:t>
            </w:r>
            <w:hyperlink r:id="rId8" w:history="1">
              <w:r w:rsidRPr="009266A6">
                <w:rPr>
                  <w:rStyle w:val="a9"/>
                  <w:rFonts w:ascii="標楷體" w:eastAsia="標楷體" w:hAnsi="標楷體" w:cs="Times New Roman"/>
                  <w:color w:val="auto"/>
                  <w:szCs w:val="24"/>
                </w:rPr>
                <w:t>https://www.youtube.com/watch?v=x23rTDl4AMs</w:t>
              </w:r>
            </w:hyperlink>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D30E88" w:rsidRPr="009266A6" w:rsidRDefault="00D30E88" w:rsidP="00AD5A59">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教授英語的問候語How are you? 與可能的回答</w:t>
            </w:r>
          </w:p>
          <w:p w:rsidR="00D30E88" w:rsidRPr="009266A6" w:rsidRDefault="00D30E88" w:rsidP="00AD5A59">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學生小組練習使用英語的問候語及回答(完成任務)</w:t>
            </w:r>
          </w:p>
          <w:p w:rsidR="00D30E88" w:rsidRPr="009266A6" w:rsidRDefault="00D30E88" w:rsidP="00AD5A59">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教授英語的自我介紹What’s your name? My name is </w:t>
            </w:r>
            <w:r w:rsidRPr="009266A6">
              <w:rPr>
                <w:rFonts w:ascii="標楷體" w:eastAsia="標楷體" w:hAnsi="標楷體" w:cs="Times New Roman"/>
                <w:szCs w:val="24"/>
                <w:u w:val="single"/>
              </w:rPr>
              <w:t>Andy</w:t>
            </w:r>
            <w:r w:rsidRPr="009266A6">
              <w:rPr>
                <w:rFonts w:ascii="標楷體" w:eastAsia="標楷體" w:hAnsi="標楷體" w:cs="Times New Roman"/>
                <w:szCs w:val="24"/>
              </w:rPr>
              <w:t>.</w:t>
            </w:r>
          </w:p>
          <w:p w:rsidR="00D30E88" w:rsidRPr="009266A6" w:rsidRDefault="00D30E88" w:rsidP="00AD5A59">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學生練習使用自我介紹英語(完成任務)</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AD5A59">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lastRenderedPageBreak/>
              <w:t>複習英文字母A~E</w:t>
            </w:r>
          </w:p>
          <w:p w:rsidR="00D30E88" w:rsidRPr="009266A6" w:rsidRDefault="00D30E88" w:rsidP="00AD5A59">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透過繪本『 台灣A to Z』，帶出字母A~E的台灣代表物</w:t>
            </w:r>
          </w:p>
          <w:p w:rsidR="00D30E88" w:rsidRPr="009266A6" w:rsidRDefault="00D30E88" w:rsidP="00AD5A59">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學生在作業本中寫出A~E的字母，並畫上繪本中所教的A~E台灣代表物</w:t>
            </w:r>
          </w:p>
          <w:p w:rsidR="00D30E88" w:rsidRPr="009266A6" w:rsidRDefault="00D30E88" w:rsidP="00D30E88">
            <w:pPr>
              <w:pStyle w:val="a3"/>
              <w:pBdr>
                <w:top w:val="nil"/>
                <w:left w:val="nil"/>
                <w:bottom w:val="nil"/>
                <w:right w:val="nil"/>
                <w:between w:val="nil"/>
              </w:pBdr>
              <w:spacing w:line="360" w:lineRule="exact"/>
              <w:ind w:leftChars="0" w:left="360"/>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D30E88" w:rsidRPr="009266A6" w:rsidRDefault="00D30E88" w:rsidP="00AD5A59">
            <w:pPr>
              <w:pStyle w:val="a3"/>
              <w:numPr>
                <w:ilvl w:val="0"/>
                <w:numId w:val="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唱歌Hello song做結尾</w:t>
            </w:r>
          </w:p>
          <w:p w:rsidR="00D30E88" w:rsidRPr="009266A6" w:rsidRDefault="00D30E88" w:rsidP="00AD5A59">
            <w:pPr>
              <w:pStyle w:val="a3"/>
              <w:numPr>
                <w:ilvl w:val="0"/>
                <w:numId w:val="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複習繪本『 台灣A to Z』中字母A~E的台灣代表物</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tc>
        <w:tc>
          <w:tcPr>
            <w:tcW w:w="851"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繪本</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tc>
      </w:tr>
      <w:tr w:rsidR="009266A6" w:rsidRPr="009266A6" w:rsidTr="00D30E88">
        <w:tc>
          <w:tcPr>
            <w:tcW w:w="7508"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第二堂課</w:t>
            </w:r>
          </w:p>
          <w:p w:rsidR="00F95F04" w:rsidRPr="009266A6" w:rsidRDefault="00F95F04" w:rsidP="00F95F04">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sidRPr="009266A6">
              <w:rPr>
                <w:rFonts w:ascii="標楷體" w:eastAsia="標楷體" w:hAnsi="標楷體" w:cs="標楷體"/>
              </w:rPr>
              <w:t>【導引問題】繪本</w:t>
            </w:r>
            <w:r w:rsidRPr="009266A6">
              <w:rPr>
                <w:rFonts w:ascii="PMingLiu" w:eastAsia="PMingLiu" w:hAnsi="PMingLiu" w:cs="PMingLiu"/>
              </w:rPr>
              <w:t>「</w:t>
            </w:r>
            <w:r w:rsidRPr="009266A6">
              <w:rPr>
                <w:rFonts w:ascii="標楷體" w:eastAsia="標楷體" w:hAnsi="標楷體" w:cs="標楷體"/>
              </w:rPr>
              <w:t>台灣A to Z</w:t>
            </w:r>
            <w:r w:rsidRPr="009266A6">
              <w:rPr>
                <w:rFonts w:ascii="PMingLiu" w:eastAsia="PMingLiu" w:hAnsi="PMingLiu" w:cs="PMingLiu"/>
              </w:rPr>
              <w:t>」中</w:t>
            </w:r>
            <w:r w:rsidRPr="009266A6">
              <w:rPr>
                <w:rFonts w:ascii="標楷體" w:eastAsia="標楷體" w:hAnsi="標楷體" w:cs="標楷體"/>
              </w:rPr>
              <w:t>字母F至J的台灣代表物為何?  提問亞洲區國家如何打招呼?</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D30E88" w:rsidRPr="009266A6" w:rsidRDefault="00D30E88" w:rsidP="00AD5A59">
            <w:pPr>
              <w:pStyle w:val="a3"/>
              <w:numPr>
                <w:ilvl w:val="0"/>
                <w:numId w:val="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播放Hello song</w:t>
            </w:r>
          </w:p>
          <w:p w:rsidR="00D30E88" w:rsidRPr="009266A6" w:rsidRDefault="00D30E88" w:rsidP="00AD5A59">
            <w:pPr>
              <w:pStyle w:val="a3"/>
              <w:numPr>
                <w:ilvl w:val="0"/>
                <w:numId w:val="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拿出『鬼滅之刃』中的主角圖片，問問學生若你遇到他時，該怎麼和他打招呼呢? 從而帶出日語的打招呼用語，進而帶出其他台灣鄰近的亞洲國家</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D30E88" w:rsidRPr="009266A6" w:rsidRDefault="00D30E88" w:rsidP="00AD5A59">
            <w:pPr>
              <w:pStyle w:val="a3"/>
              <w:numPr>
                <w:ilvl w:val="0"/>
                <w:numId w:val="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教授日語、韓語、越南語、泰語、印尼語的打招呼用語與打招呼時的肢體語言(文化理解)</w:t>
            </w:r>
          </w:p>
          <w:p w:rsidR="00D30E88" w:rsidRPr="009266A6" w:rsidRDefault="00D30E88" w:rsidP="00AD5A59">
            <w:pPr>
              <w:pStyle w:val="a3"/>
              <w:numPr>
                <w:ilvl w:val="0"/>
                <w:numId w:val="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學生練習使用這些國家的語言及肢體動作和同學打招呼(完成任務)</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AD5A59">
            <w:pPr>
              <w:pStyle w:val="a3"/>
              <w:numPr>
                <w:ilvl w:val="0"/>
                <w:numId w:val="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複習英文字母A~E與繪本『台灣A to Z』中的字母代表物</w:t>
            </w:r>
          </w:p>
          <w:p w:rsidR="00D30E88" w:rsidRPr="009266A6" w:rsidRDefault="00D30E88" w:rsidP="00AD5A59">
            <w:pPr>
              <w:pStyle w:val="a3"/>
              <w:numPr>
                <w:ilvl w:val="0"/>
                <w:numId w:val="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教授英文字母F~J與繪本『台灣A to Z』中的字母代表物</w:t>
            </w:r>
          </w:p>
          <w:p w:rsidR="00D30E88" w:rsidRPr="009266A6" w:rsidRDefault="00D30E88" w:rsidP="00AD5A59">
            <w:pPr>
              <w:pStyle w:val="a3"/>
              <w:numPr>
                <w:ilvl w:val="0"/>
                <w:numId w:val="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學生在作業本中寫出F~J的字母，並畫上繪本中所教的F~J台灣代表物</w:t>
            </w:r>
          </w:p>
          <w:p w:rsidR="00D30E88" w:rsidRPr="009266A6" w:rsidRDefault="00D30E88" w:rsidP="00D30E88">
            <w:pPr>
              <w:pStyle w:val="a3"/>
              <w:pBdr>
                <w:top w:val="nil"/>
                <w:left w:val="nil"/>
                <w:bottom w:val="nil"/>
                <w:right w:val="nil"/>
                <w:between w:val="nil"/>
              </w:pBdr>
              <w:spacing w:line="360" w:lineRule="exact"/>
              <w:ind w:leftChars="0" w:left="360"/>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D30E88" w:rsidRPr="009266A6" w:rsidRDefault="00D30E88" w:rsidP="00AD5A59">
            <w:pPr>
              <w:pStyle w:val="a3"/>
              <w:numPr>
                <w:ilvl w:val="0"/>
                <w:numId w:val="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複習繪本『 台灣A to Z』中字母F~J的台灣代表物</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p>
        </w:tc>
        <w:tc>
          <w:tcPr>
            <w:tcW w:w="851"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繪本</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tc>
      </w:tr>
      <w:tr w:rsidR="009266A6" w:rsidRPr="009266A6" w:rsidTr="00D30E88">
        <w:tc>
          <w:tcPr>
            <w:tcW w:w="7508"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第三堂課</w:t>
            </w:r>
          </w:p>
          <w:p w:rsidR="00F95F04" w:rsidRPr="009266A6" w:rsidRDefault="00F95F04" w:rsidP="00F95F04">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sidRPr="009266A6">
              <w:rPr>
                <w:rFonts w:ascii="標楷體" w:eastAsia="標楷體" w:hAnsi="標楷體" w:cs="標楷體"/>
              </w:rPr>
              <w:t>【導引問題】繪本</w:t>
            </w:r>
            <w:r w:rsidRPr="009266A6">
              <w:rPr>
                <w:rFonts w:ascii="PMingLiu" w:eastAsia="PMingLiu" w:hAnsi="PMingLiu" w:cs="PMingLiu"/>
              </w:rPr>
              <w:t>「</w:t>
            </w:r>
            <w:r w:rsidRPr="009266A6">
              <w:rPr>
                <w:rFonts w:ascii="標楷體" w:eastAsia="標楷體" w:hAnsi="標楷體" w:cs="標楷體"/>
              </w:rPr>
              <w:t>台灣A to Z</w:t>
            </w:r>
            <w:r w:rsidRPr="009266A6">
              <w:rPr>
                <w:rFonts w:ascii="PMingLiu" w:eastAsia="PMingLiu" w:hAnsi="PMingLiu" w:cs="PMingLiu"/>
              </w:rPr>
              <w:t>」中</w:t>
            </w:r>
            <w:r w:rsidRPr="009266A6">
              <w:rPr>
                <w:rFonts w:ascii="標楷體" w:eastAsia="標楷體" w:hAnsi="標楷體" w:cs="標楷體"/>
              </w:rPr>
              <w:t>字母K至O的台灣代表物為何?  提問歐洲區國家如何打招呼?</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D30E88" w:rsidRPr="009266A6" w:rsidRDefault="00D30E88" w:rsidP="00AD5A59">
            <w:pPr>
              <w:pStyle w:val="a3"/>
              <w:numPr>
                <w:ilvl w:val="0"/>
                <w:numId w:val="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播放Hello song</w:t>
            </w:r>
          </w:p>
          <w:p w:rsidR="00D30E88" w:rsidRPr="009266A6" w:rsidRDefault="00D30E88" w:rsidP="00AD5A59">
            <w:pPr>
              <w:pStyle w:val="a3"/>
              <w:numPr>
                <w:ilvl w:val="0"/>
                <w:numId w:val="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複習上一堂課教授的亞洲國家打招呼用語</w:t>
            </w:r>
          </w:p>
          <w:p w:rsidR="00D30E88" w:rsidRPr="009266A6" w:rsidRDefault="00D30E88" w:rsidP="00AD5A59">
            <w:pPr>
              <w:pStyle w:val="a3"/>
              <w:numPr>
                <w:ilvl w:val="0"/>
                <w:numId w:val="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播放巴黎艾菲爾鐵塔的影片，帶出法語的打招呼用語</w:t>
            </w:r>
          </w:p>
          <w:p w:rsidR="00D30E88" w:rsidRPr="009266A6" w:rsidRDefault="00143342" w:rsidP="00D30E88">
            <w:pPr>
              <w:pStyle w:val="a3"/>
              <w:pBdr>
                <w:top w:val="nil"/>
                <w:left w:val="nil"/>
                <w:bottom w:val="nil"/>
                <w:right w:val="nil"/>
                <w:between w:val="nil"/>
              </w:pBdr>
              <w:spacing w:line="360" w:lineRule="exact"/>
              <w:ind w:leftChars="0" w:left="360"/>
              <w:rPr>
                <w:rFonts w:ascii="標楷體" w:eastAsia="標楷體" w:hAnsi="標楷體" w:cs="Times New Roman"/>
                <w:szCs w:val="24"/>
              </w:rPr>
            </w:pPr>
            <w:hyperlink r:id="rId9" w:history="1">
              <w:r w:rsidR="00D30E88" w:rsidRPr="009266A6">
                <w:rPr>
                  <w:rStyle w:val="a9"/>
                  <w:rFonts w:ascii="標楷體" w:eastAsia="標楷體" w:hAnsi="標楷體" w:cs="Times New Roman"/>
                  <w:color w:val="auto"/>
                  <w:szCs w:val="24"/>
                </w:rPr>
                <w:t>https://www.youtube.com/watch?v=qgewyDj3ZnA</w:t>
              </w:r>
            </w:hyperlink>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D30E88" w:rsidRPr="009266A6" w:rsidRDefault="00D30E88" w:rsidP="00AD5A59">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教授法語、西班牙語、義大利語、德語的打招呼用語</w:t>
            </w:r>
          </w:p>
          <w:p w:rsidR="00D30E88" w:rsidRPr="009266A6" w:rsidRDefault="00D30E88" w:rsidP="00AD5A59">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教師在教室四周貼上四個國家的代表圖片，教師說某一語言的打招呼用語，學生手必須指向正確的圖片</w:t>
            </w:r>
          </w:p>
          <w:p w:rsidR="00D30E88" w:rsidRPr="009266A6" w:rsidRDefault="00D30E88" w:rsidP="00AD5A59">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給每個學生一個代表國家圖片3張，所有學生必須限制時間內，向四種語言的代表同學問候，收集每種語言各二張圖片才算完成任務</w:t>
            </w:r>
          </w:p>
          <w:p w:rsidR="00D30E88" w:rsidRPr="009266A6" w:rsidRDefault="00D30E88" w:rsidP="00D30E88">
            <w:pPr>
              <w:pStyle w:val="a3"/>
              <w:pBdr>
                <w:top w:val="nil"/>
                <w:left w:val="nil"/>
                <w:bottom w:val="nil"/>
                <w:right w:val="nil"/>
                <w:between w:val="nil"/>
              </w:pBdr>
              <w:spacing w:line="360" w:lineRule="exact"/>
              <w:ind w:leftChars="0" w:left="360"/>
              <w:rPr>
                <w:rFonts w:ascii="標楷體" w:eastAsia="標楷體" w:hAnsi="標楷體" w:cs="Times New Roman"/>
                <w:szCs w:val="24"/>
              </w:rPr>
            </w:pPr>
          </w:p>
          <w:p w:rsidR="00D30E88" w:rsidRPr="009266A6" w:rsidRDefault="00D30E88" w:rsidP="00AD5A59">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複習英文字母A~J與繪本『台灣A to Z』中的字母代表物</w:t>
            </w:r>
          </w:p>
          <w:p w:rsidR="00D30E88" w:rsidRPr="009266A6" w:rsidRDefault="00D30E88" w:rsidP="00AD5A59">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教授英文字母K~O與繪本『台灣A to Z』中的字母代表物</w:t>
            </w:r>
          </w:p>
          <w:p w:rsidR="00D30E88" w:rsidRPr="009266A6" w:rsidRDefault="00D30E88" w:rsidP="00AD5A59">
            <w:pPr>
              <w:pStyle w:val="a3"/>
              <w:numPr>
                <w:ilvl w:val="0"/>
                <w:numId w:val="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學生在作業簿中寫出K~O的字母，並畫上繪本中所教的K~O台灣代表物</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D30E88" w:rsidRPr="009266A6" w:rsidRDefault="00D30E88" w:rsidP="00AD5A59">
            <w:pPr>
              <w:pStyle w:val="a3"/>
              <w:numPr>
                <w:ilvl w:val="0"/>
                <w:numId w:val="10"/>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複習繪本『 台灣A to Z』中字母K~O的台灣代表物</w:t>
            </w:r>
          </w:p>
        </w:tc>
        <w:tc>
          <w:tcPr>
            <w:tcW w:w="851"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圖片(大)</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圖片(小)</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繪本</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tc>
      </w:tr>
      <w:tr w:rsidR="009266A6" w:rsidRPr="009266A6" w:rsidTr="00D30E88">
        <w:tc>
          <w:tcPr>
            <w:tcW w:w="7508"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第四堂課</w:t>
            </w: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標楷體"/>
              </w:rPr>
              <w:t>【導引問題】繪本</w:t>
            </w:r>
            <w:r w:rsidRPr="009266A6">
              <w:rPr>
                <w:rFonts w:ascii="PMingLiu" w:eastAsia="PMingLiu" w:hAnsi="PMingLiu" w:cs="PMingLiu"/>
              </w:rPr>
              <w:t>「</w:t>
            </w:r>
            <w:r w:rsidRPr="009266A6">
              <w:rPr>
                <w:rFonts w:ascii="標楷體" w:eastAsia="標楷體" w:hAnsi="標楷體" w:cs="標楷體"/>
              </w:rPr>
              <w:t>台灣A to Z</w:t>
            </w:r>
            <w:r w:rsidRPr="009266A6">
              <w:rPr>
                <w:rFonts w:ascii="PMingLiu" w:eastAsia="PMingLiu" w:hAnsi="PMingLiu" w:cs="PMingLiu"/>
              </w:rPr>
              <w:t>」中</w:t>
            </w:r>
            <w:r w:rsidRPr="009266A6">
              <w:rPr>
                <w:rFonts w:ascii="標楷體" w:eastAsia="標楷體" w:hAnsi="標楷體" w:cs="標楷體"/>
              </w:rPr>
              <w:t>字母P至T的台灣代表物為何?</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D30E88" w:rsidRPr="009266A6" w:rsidRDefault="00D30E88" w:rsidP="00AD5A59">
            <w:pPr>
              <w:pStyle w:val="a3"/>
              <w:numPr>
                <w:ilvl w:val="0"/>
                <w:numId w:val="1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教師用西班牙語向學生打招呼，等待學生反應，喚醒學生記憶</w:t>
            </w:r>
          </w:p>
          <w:p w:rsidR="00D30E88" w:rsidRPr="009266A6" w:rsidRDefault="00D30E88" w:rsidP="00AD5A59">
            <w:pPr>
              <w:pStyle w:val="a3"/>
              <w:numPr>
                <w:ilvl w:val="0"/>
                <w:numId w:val="1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播放歌曲Hello to all the children of the world</w:t>
            </w:r>
          </w:p>
          <w:p w:rsidR="00D30E88" w:rsidRPr="009266A6" w:rsidRDefault="00143342" w:rsidP="00D30E88">
            <w:pPr>
              <w:pStyle w:val="a3"/>
              <w:pBdr>
                <w:top w:val="nil"/>
                <w:left w:val="nil"/>
                <w:bottom w:val="nil"/>
                <w:right w:val="nil"/>
                <w:between w:val="nil"/>
              </w:pBdr>
              <w:spacing w:line="360" w:lineRule="exact"/>
              <w:ind w:leftChars="0" w:left="360"/>
              <w:rPr>
                <w:rFonts w:ascii="標楷體" w:eastAsia="標楷體" w:hAnsi="標楷體" w:cs="Times New Roman"/>
                <w:szCs w:val="24"/>
              </w:rPr>
            </w:pPr>
            <w:hyperlink r:id="rId10" w:history="1">
              <w:r w:rsidR="00D30E88" w:rsidRPr="009266A6">
                <w:rPr>
                  <w:rStyle w:val="a9"/>
                  <w:rFonts w:ascii="標楷體" w:eastAsia="標楷體" w:hAnsi="標楷體" w:cs="Times New Roman"/>
                  <w:color w:val="auto"/>
                  <w:szCs w:val="24"/>
                </w:rPr>
                <w:t>https://www.youtube.com/watch?v=2nYjGy_ZUG8</w:t>
              </w:r>
            </w:hyperlink>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D30E88" w:rsidRPr="009266A6" w:rsidRDefault="00D30E88"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複習之前所學的各國打招呼用語</w:t>
            </w:r>
          </w:p>
          <w:p w:rsidR="00D30E88" w:rsidRPr="009266A6" w:rsidRDefault="00D30E88"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學生完成各國打招呼用語的學習單</w:t>
            </w:r>
          </w:p>
          <w:p w:rsidR="00D30E88" w:rsidRPr="009266A6" w:rsidRDefault="00D30E88" w:rsidP="00D30E88">
            <w:pPr>
              <w:pStyle w:val="a3"/>
              <w:pBdr>
                <w:top w:val="nil"/>
                <w:left w:val="nil"/>
                <w:bottom w:val="nil"/>
                <w:right w:val="nil"/>
                <w:between w:val="nil"/>
              </w:pBdr>
              <w:spacing w:line="360" w:lineRule="exact"/>
              <w:ind w:leftChars="0" w:left="360"/>
              <w:rPr>
                <w:rFonts w:ascii="標楷體" w:eastAsia="標楷體" w:hAnsi="標楷體" w:cs="Times New Roman"/>
                <w:szCs w:val="24"/>
              </w:rPr>
            </w:pPr>
          </w:p>
          <w:p w:rsidR="00D30E88" w:rsidRPr="009266A6" w:rsidRDefault="00D30E88"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複習英文字母A~O，與繪本『台灣A to Z』中字母代表物</w:t>
            </w:r>
          </w:p>
          <w:p w:rsidR="00D30E88" w:rsidRPr="009266A6" w:rsidRDefault="00D30E88"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教授英文字母P~T與繪本『台灣A to Z』中的字母代表物</w:t>
            </w:r>
          </w:p>
          <w:p w:rsidR="00D30E88" w:rsidRPr="009266A6" w:rsidRDefault="00D30E88"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學生在作業簿中寫出P~T的字母，並畫上繪本中所教的P~T台灣代表物</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D30E88" w:rsidRPr="009266A6" w:rsidRDefault="00D30E88" w:rsidP="00AD5A59">
            <w:pPr>
              <w:pStyle w:val="a3"/>
              <w:numPr>
                <w:ilvl w:val="0"/>
                <w:numId w:val="13"/>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複習繪本『 台灣A to Z』中字母P~T的台灣代表物</w:t>
            </w:r>
          </w:p>
        </w:tc>
        <w:tc>
          <w:tcPr>
            <w:tcW w:w="851"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F95F04">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繪本</w:t>
            </w:r>
          </w:p>
        </w:tc>
      </w:tr>
      <w:tr w:rsidR="00D30E88" w:rsidRPr="009266A6" w:rsidTr="00D30E88">
        <w:tc>
          <w:tcPr>
            <w:tcW w:w="7508"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第五堂課</w:t>
            </w: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標楷體"/>
              </w:rPr>
              <w:t>【導引問題】繪本</w:t>
            </w:r>
            <w:r w:rsidRPr="009266A6">
              <w:rPr>
                <w:rFonts w:ascii="PMingLiu" w:eastAsia="PMingLiu" w:hAnsi="PMingLiu" w:cs="PMingLiu"/>
              </w:rPr>
              <w:t>「</w:t>
            </w:r>
            <w:r w:rsidRPr="009266A6">
              <w:rPr>
                <w:rFonts w:ascii="標楷體" w:eastAsia="標楷體" w:hAnsi="標楷體" w:cs="標楷體"/>
              </w:rPr>
              <w:t>台灣A to Z</w:t>
            </w:r>
            <w:r w:rsidRPr="009266A6">
              <w:rPr>
                <w:rFonts w:ascii="PMingLiu" w:eastAsia="PMingLiu" w:hAnsi="PMingLiu" w:cs="PMingLiu"/>
              </w:rPr>
              <w:t>」中</w:t>
            </w:r>
            <w:r w:rsidRPr="009266A6">
              <w:rPr>
                <w:rFonts w:ascii="標楷體" w:eastAsia="標楷體" w:hAnsi="標楷體" w:cs="標楷體"/>
              </w:rPr>
              <w:t>字母U至Z的台灣代表物為何?</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D30E88" w:rsidRPr="009266A6" w:rsidRDefault="00D30E88" w:rsidP="00AD5A59">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播放歌曲Hello to all the children of the world</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D30E88" w:rsidRPr="009266A6" w:rsidRDefault="00D30E88" w:rsidP="00AD5A59">
            <w:pPr>
              <w:pStyle w:val="a3"/>
              <w:numPr>
                <w:ilvl w:val="0"/>
                <w:numId w:val="1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lastRenderedPageBreak/>
              <w:t>在螢幕上播放各種代表不同國家的圖片，複習各國的打招呼用語</w:t>
            </w:r>
          </w:p>
          <w:p w:rsidR="00D30E88" w:rsidRPr="009266A6" w:rsidRDefault="00D30E88" w:rsidP="00AD5A59">
            <w:pPr>
              <w:pStyle w:val="a3"/>
              <w:numPr>
                <w:ilvl w:val="0"/>
                <w:numId w:val="1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複習英文字母P~T與繪本『台灣A to Z』中的字母代表物</w:t>
            </w:r>
          </w:p>
          <w:p w:rsidR="00D30E88" w:rsidRPr="009266A6" w:rsidRDefault="00D30E88" w:rsidP="00AD5A59">
            <w:pPr>
              <w:pStyle w:val="a3"/>
              <w:numPr>
                <w:ilvl w:val="0"/>
                <w:numId w:val="1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教授英文字母U~Z與繪本『台灣A to Z』中的字母代表物</w:t>
            </w:r>
          </w:p>
          <w:p w:rsidR="00D30E88" w:rsidRPr="009266A6" w:rsidRDefault="00D30E88" w:rsidP="00AD5A59">
            <w:pPr>
              <w:pStyle w:val="a3"/>
              <w:numPr>
                <w:ilvl w:val="0"/>
                <w:numId w:val="1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學生在作業簿上寫出字母U~Z，並畫出繪本『台灣A to Z』中U~Z的字母代表物</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D30E88" w:rsidRPr="009266A6" w:rsidRDefault="00D30E88" w:rsidP="00AD5A59">
            <w:pPr>
              <w:pStyle w:val="a3"/>
              <w:numPr>
                <w:ilvl w:val="0"/>
                <w:numId w:val="16"/>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完成繪本『 台灣A to Z』的作業</w:t>
            </w:r>
          </w:p>
          <w:p w:rsidR="00D30E88" w:rsidRPr="009266A6" w:rsidRDefault="00D30E88" w:rsidP="00AD5A59">
            <w:pPr>
              <w:pStyle w:val="a3"/>
              <w:numPr>
                <w:ilvl w:val="0"/>
                <w:numId w:val="16"/>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複習字母A~Z與打招呼用語</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b/>
                <w:szCs w:val="24"/>
              </w:rPr>
            </w:pPr>
          </w:p>
        </w:tc>
        <w:tc>
          <w:tcPr>
            <w:tcW w:w="851"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3分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lastRenderedPageBreak/>
              <w:t>30分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tc>
        <w:tc>
          <w:tcPr>
            <w:tcW w:w="1835" w:type="dxa"/>
          </w:tcPr>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繪本</w:t>
            </w: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p w:rsidR="00D30E88" w:rsidRPr="009266A6" w:rsidRDefault="00D30E88" w:rsidP="00D30E88">
            <w:pPr>
              <w:pBdr>
                <w:top w:val="nil"/>
                <w:left w:val="nil"/>
                <w:bottom w:val="nil"/>
                <w:right w:val="nil"/>
                <w:between w:val="nil"/>
              </w:pBdr>
              <w:spacing w:line="360" w:lineRule="exact"/>
              <w:rPr>
                <w:rFonts w:ascii="標楷體" w:eastAsia="標楷體" w:hAnsi="標楷體" w:cs="Times New Roman"/>
                <w:szCs w:val="24"/>
              </w:rPr>
            </w:pPr>
          </w:p>
        </w:tc>
      </w:tr>
    </w:tbl>
    <w:p w:rsidR="005C1A1F" w:rsidRPr="009266A6" w:rsidRDefault="005C1A1F" w:rsidP="007C2C87">
      <w:pPr>
        <w:rPr>
          <w:rFonts w:ascii="標楷體" w:eastAsia="標楷體" w:hAnsi="標楷體"/>
          <w:sz w:val="22"/>
        </w:rPr>
      </w:pPr>
    </w:p>
    <w:p w:rsidR="005C1A1F" w:rsidRPr="009266A6" w:rsidRDefault="005C1A1F">
      <w:pPr>
        <w:widowControl/>
        <w:rPr>
          <w:rFonts w:ascii="標楷體" w:eastAsia="標楷體" w:hAnsi="標楷體"/>
          <w:sz w:val="22"/>
        </w:rPr>
      </w:pPr>
      <w:r w:rsidRPr="009266A6">
        <w:rPr>
          <w:rFonts w:ascii="標楷體" w:eastAsia="標楷體" w:hAnsi="標楷體"/>
          <w:sz w:val="22"/>
        </w:rPr>
        <w:br w:type="page"/>
      </w:r>
    </w:p>
    <w:p w:rsidR="005C1A1F" w:rsidRPr="009266A6" w:rsidRDefault="005C1A1F" w:rsidP="00D362F3">
      <w:pPr>
        <w:jc w:val="center"/>
        <w:rPr>
          <w:rFonts w:ascii="標楷體" w:eastAsia="標楷體" w:hAnsi="標楷體"/>
          <w:b/>
          <w:sz w:val="32"/>
          <w:szCs w:val="32"/>
        </w:rPr>
      </w:pPr>
      <w:r w:rsidRPr="009266A6">
        <w:rPr>
          <w:rFonts w:ascii="標楷體" w:eastAsia="標楷體" w:hAnsi="標楷體" w:hint="eastAsia"/>
          <w:b/>
          <w:sz w:val="32"/>
          <w:szCs w:val="32"/>
        </w:rPr>
        <w:lastRenderedPageBreak/>
        <w:t>梓官國小三年級第1學期校訂課程</w:t>
      </w:r>
      <w:r w:rsidR="00064012" w:rsidRPr="00064012">
        <w:rPr>
          <w:rFonts w:ascii="Times New Roman" w:hAnsi="Times New Roman" w:cs="Times New Roman" w:hint="eastAsia"/>
          <w:b/>
          <w:sz w:val="32"/>
          <w:szCs w:val="32"/>
        </w:rPr>
        <w:t>（</w:t>
      </w:r>
      <w:r w:rsidR="00064012" w:rsidRPr="00064012">
        <w:rPr>
          <w:rFonts w:ascii="Times New Roman" w:hAnsi="Times New Roman" w:cs="Times New Roman" w:hint="eastAsia"/>
          <w:b/>
          <w:sz w:val="32"/>
          <w:szCs w:val="32"/>
        </w:rPr>
        <w:t>Fun to the World</w:t>
      </w:r>
      <w:r w:rsidR="00064012" w:rsidRPr="00064012">
        <w:rPr>
          <w:rFonts w:ascii="Times New Roman" w:hAnsi="Times New Roman" w:cs="Times New Roman" w:hint="eastAsia"/>
          <w:b/>
          <w:sz w:val="32"/>
          <w:szCs w:val="32"/>
        </w:rPr>
        <w:t>）</w:t>
      </w:r>
      <w:r w:rsidRPr="009266A6">
        <w:rPr>
          <w:rFonts w:ascii="標楷體" w:eastAsia="標楷體" w:hAnsi="標楷體" w:hint="eastAsia"/>
          <w:b/>
          <w:sz w:val="32"/>
          <w:szCs w:val="32"/>
        </w:rPr>
        <w:t>教學方案</w:t>
      </w:r>
    </w:p>
    <w:p w:rsidR="005C1A1F" w:rsidRPr="009266A6" w:rsidRDefault="00064012" w:rsidP="005C1A1F">
      <w:pPr>
        <w:rPr>
          <w:rFonts w:ascii="標楷體" w:eastAsia="標楷體" w:hAnsi="標楷體"/>
          <w:b/>
          <w:sz w:val="32"/>
          <w:szCs w:val="32"/>
        </w:rPr>
      </w:pPr>
      <w:r>
        <w:rPr>
          <w:rFonts w:ascii="標楷體" w:eastAsia="標楷體" w:hAnsi="標楷體" w:hint="eastAsia"/>
          <w:b/>
          <w:sz w:val="32"/>
          <w:szCs w:val="32"/>
        </w:rPr>
        <w:t>學期主題／單元名稱：</w:t>
      </w:r>
      <w:r w:rsidRPr="00064012">
        <w:rPr>
          <w:rFonts w:ascii="Times New Roman" w:hAnsi="Times New Roman" w:cs="Times New Roman" w:hint="eastAsia"/>
          <w:b/>
          <w:sz w:val="32"/>
          <w:szCs w:val="32"/>
        </w:rPr>
        <w:t>Hello Taiwan</w:t>
      </w:r>
      <w:r w:rsidRPr="00064012">
        <w:rPr>
          <w:rFonts w:ascii="Times New Roman" w:hAnsi="Times New Roman" w:cs="Times New Roman" w:hint="eastAsia"/>
          <w:b/>
          <w:sz w:val="32"/>
          <w:szCs w:val="32"/>
        </w:rPr>
        <w:t>／</w:t>
      </w:r>
      <w:r w:rsidR="005C1A1F" w:rsidRPr="009266A6">
        <w:rPr>
          <w:rFonts w:ascii="Times New Roman" w:hAnsi="Times New Roman" w:cs="Times New Roman"/>
          <w:b/>
          <w:sz w:val="32"/>
          <w:szCs w:val="32"/>
        </w:rPr>
        <w:t>Cities in Taiwan</w:t>
      </w:r>
    </w:p>
    <w:p w:rsidR="005C1A1F" w:rsidRPr="009266A6" w:rsidRDefault="005C1A1F" w:rsidP="00AD5A59">
      <w:pPr>
        <w:pStyle w:val="a3"/>
        <w:numPr>
          <w:ilvl w:val="0"/>
          <w:numId w:val="17"/>
        </w:numPr>
        <w:ind w:leftChars="0"/>
        <w:rPr>
          <w:rFonts w:ascii="標楷體" w:eastAsia="標楷體" w:hAnsi="標楷體"/>
          <w:b/>
          <w:sz w:val="22"/>
        </w:rPr>
      </w:pPr>
      <w:r w:rsidRPr="009266A6">
        <w:rPr>
          <w:rFonts w:ascii="標楷體" w:eastAsia="標楷體" w:hAnsi="標楷體" w:hint="eastAsia"/>
          <w:b/>
          <w:sz w:val="22"/>
        </w:rPr>
        <w:t>設計理念</w:t>
      </w:r>
    </w:p>
    <w:p w:rsidR="005C1A1F" w:rsidRPr="009266A6" w:rsidRDefault="005C1A1F" w:rsidP="005C1A1F">
      <w:pPr>
        <w:ind w:firstLineChars="200" w:firstLine="480"/>
        <w:rPr>
          <w:rFonts w:ascii="標楷體" w:eastAsia="標楷體" w:hAnsi="標楷體"/>
          <w:sz w:val="22"/>
        </w:rPr>
      </w:pPr>
      <w:r w:rsidRPr="009266A6">
        <w:rPr>
          <w:rFonts w:ascii="標楷體" w:eastAsia="標楷體" w:hAnsi="標楷體" w:cs="Times New Roman"/>
          <w:szCs w:val="24"/>
        </w:rPr>
        <w:t>三年級英語課程的第二個單元是學習數字numbers，結合社會領域中認識台灣北、中、南、東的行政區，讓學生透過認識台灣的各個行政區來活用英語。</w:t>
      </w:r>
    </w:p>
    <w:p w:rsidR="005C1A1F" w:rsidRPr="009266A6" w:rsidRDefault="005C1A1F" w:rsidP="00AD5A59">
      <w:pPr>
        <w:pStyle w:val="a3"/>
        <w:numPr>
          <w:ilvl w:val="0"/>
          <w:numId w:val="17"/>
        </w:numPr>
        <w:ind w:leftChars="0"/>
        <w:rPr>
          <w:rFonts w:ascii="標楷體" w:eastAsia="標楷體" w:hAnsi="標楷體"/>
          <w:b/>
          <w:sz w:val="22"/>
        </w:rPr>
      </w:pPr>
      <w:r w:rsidRPr="009266A6">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9266A6" w:rsidRPr="009266A6" w:rsidTr="007C2C87">
        <w:trPr>
          <w:trHeight w:val="567"/>
        </w:trPr>
        <w:tc>
          <w:tcPr>
            <w:tcW w:w="1560" w:type="dxa"/>
            <w:gridSpan w:val="2"/>
            <w:shd w:val="clear" w:color="auto" w:fill="E7E6E6" w:themeFill="background2"/>
            <w:vAlign w:val="center"/>
          </w:tcPr>
          <w:p w:rsidR="005C1A1F" w:rsidRPr="009266A6" w:rsidRDefault="005C1A1F"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實施年級</w:t>
            </w:r>
          </w:p>
        </w:tc>
        <w:tc>
          <w:tcPr>
            <w:tcW w:w="3685" w:type="dxa"/>
            <w:gridSpan w:val="3"/>
            <w:vAlign w:val="center"/>
          </w:tcPr>
          <w:p w:rsidR="005C1A1F" w:rsidRPr="009266A6" w:rsidRDefault="005C1A1F" w:rsidP="00762BDA">
            <w:pPr>
              <w:pStyle w:val="a3"/>
              <w:ind w:leftChars="0" w:left="0"/>
              <w:rPr>
                <w:rFonts w:ascii="標楷體" w:eastAsia="標楷體" w:hAnsi="標楷體"/>
                <w:sz w:val="22"/>
              </w:rPr>
            </w:pPr>
            <w:r w:rsidRPr="009266A6">
              <w:rPr>
                <w:rFonts w:ascii="標楷體" w:eastAsia="標楷體" w:hAnsi="標楷體"/>
                <w:sz w:val="22"/>
              </w:rPr>
              <w:t>三年級</w:t>
            </w:r>
          </w:p>
        </w:tc>
        <w:tc>
          <w:tcPr>
            <w:tcW w:w="992" w:type="dxa"/>
            <w:shd w:val="clear" w:color="auto" w:fill="E7E6E6" w:themeFill="background2"/>
            <w:vAlign w:val="center"/>
          </w:tcPr>
          <w:p w:rsidR="005C1A1F" w:rsidRPr="009266A6" w:rsidRDefault="005C1A1F"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設計者</w:t>
            </w:r>
          </w:p>
        </w:tc>
        <w:tc>
          <w:tcPr>
            <w:tcW w:w="3969" w:type="dxa"/>
            <w:vAlign w:val="center"/>
          </w:tcPr>
          <w:p w:rsidR="005C1A1F" w:rsidRPr="009266A6" w:rsidRDefault="005C1A1F" w:rsidP="00762BDA">
            <w:pPr>
              <w:pStyle w:val="a3"/>
              <w:ind w:leftChars="0" w:left="0"/>
              <w:rPr>
                <w:rFonts w:ascii="標楷體" w:eastAsia="標楷體" w:hAnsi="標楷體"/>
                <w:sz w:val="22"/>
              </w:rPr>
            </w:pPr>
            <w:r w:rsidRPr="009266A6">
              <w:rPr>
                <w:rFonts w:ascii="標楷體" w:eastAsia="標楷體" w:hAnsi="標楷體"/>
                <w:sz w:val="22"/>
              </w:rPr>
              <w:t>英語社群成員</w:t>
            </w:r>
          </w:p>
        </w:tc>
      </w:tr>
      <w:tr w:rsidR="009266A6" w:rsidRPr="009266A6" w:rsidTr="007C2C87">
        <w:tc>
          <w:tcPr>
            <w:tcW w:w="1560" w:type="dxa"/>
            <w:gridSpan w:val="2"/>
            <w:tcBorders>
              <w:bottom w:val="double" w:sz="4" w:space="0" w:color="auto"/>
            </w:tcBorders>
            <w:shd w:val="clear" w:color="auto" w:fill="E7E6E6" w:themeFill="background2"/>
            <w:vAlign w:val="center"/>
          </w:tcPr>
          <w:p w:rsidR="005C1A1F" w:rsidRPr="009266A6" w:rsidRDefault="005C1A1F"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跨領域／科目</w:t>
            </w:r>
          </w:p>
        </w:tc>
        <w:tc>
          <w:tcPr>
            <w:tcW w:w="3685" w:type="dxa"/>
            <w:gridSpan w:val="3"/>
            <w:tcBorders>
              <w:bottom w:val="double" w:sz="4" w:space="0" w:color="auto"/>
            </w:tcBorders>
            <w:vAlign w:val="center"/>
          </w:tcPr>
          <w:p w:rsidR="005C1A1F" w:rsidRPr="009266A6" w:rsidRDefault="005C1A1F" w:rsidP="00762BDA">
            <w:pPr>
              <w:pStyle w:val="a3"/>
              <w:ind w:leftChars="0" w:left="0"/>
              <w:rPr>
                <w:rFonts w:ascii="標楷體" w:eastAsia="標楷體" w:hAnsi="標楷體"/>
                <w:sz w:val="22"/>
              </w:rPr>
            </w:pPr>
            <w:r w:rsidRPr="009266A6">
              <w:rPr>
                <w:rFonts w:ascii="標楷體" w:eastAsia="標楷體" w:hAnsi="標楷體"/>
                <w:sz w:val="22"/>
              </w:rPr>
              <w:t>英語</w:t>
            </w:r>
            <w:r w:rsidR="00B94DB0" w:rsidRPr="009266A6">
              <w:rPr>
                <w:rFonts w:ascii="標楷體" w:eastAsia="標楷體" w:hAnsi="標楷體" w:hint="eastAsia"/>
                <w:sz w:val="22"/>
              </w:rPr>
              <w:t>、</w:t>
            </w:r>
            <w:r w:rsidR="00B94DB0" w:rsidRPr="009266A6">
              <w:rPr>
                <w:rFonts w:ascii="標楷體" w:eastAsia="標楷體" w:hAnsi="標楷體"/>
                <w:sz w:val="22"/>
              </w:rPr>
              <w:t>社會</w:t>
            </w:r>
          </w:p>
        </w:tc>
        <w:tc>
          <w:tcPr>
            <w:tcW w:w="992" w:type="dxa"/>
            <w:tcBorders>
              <w:bottom w:val="double" w:sz="4" w:space="0" w:color="auto"/>
            </w:tcBorders>
            <w:shd w:val="clear" w:color="auto" w:fill="E7E6E6" w:themeFill="background2"/>
            <w:vAlign w:val="center"/>
          </w:tcPr>
          <w:p w:rsidR="005C1A1F" w:rsidRPr="009266A6" w:rsidRDefault="005C1A1F"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總節數</w:t>
            </w:r>
          </w:p>
        </w:tc>
        <w:tc>
          <w:tcPr>
            <w:tcW w:w="3969" w:type="dxa"/>
            <w:tcBorders>
              <w:bottom w:val="double" w:sz="4" w:space="0" w:color="auto"/>
            </w:tcBorders>
            <w:vAlign w:val="center"/>
          </w:tcPr>
          <w:p w:rsidR="005C1A1F" w:rsidRPr="009266A6" w:rsidRDefault="00B94DB0" w:rsidP="00762BDA">
            <w:pPr>
              <w:pStyle w:val="a3"/>
              <w:ind w:leftChars="0" w:left="0"/>
              <w:rPr>
                <w:rFonts w:ascii="標楷體" w:eastAsia="標楷體" w:hAnsi="標楷體"/>
                <w:sz w:val="22"/>
              </w:rPr>
            </w:pPr>
            <w:r w:rsidRPr="009266A6">
              <w:rPr>
                <w:rFonts w:ascii="標楷體" w:eastAsia="標楷體" w:hAnsi="標楷體" w:hint="eastAsia"/>
                <w:sz w:val="22"/>
              </w:rPr>
              <w:t>5節</w:t>
            </w:r>
          </w:p>
        </w:tc>
      </w:tr>
      <w:tr w:rsidR="00F92501" w:rsidRPr="009266A6" w:rsidTr="007C2C87">
        <w:tc>
          <w:tcPr>
            <w:tcW w:w="10206" w:type="dxa"/>
            <w:gridSpan w:val="7"/>
            <w:tcBorders>
              <w:top w:val="double" w:sz="4" w:space="0" w:color="auto"/>
            </w:tcBorders>
            <w:shd w:val="clear" w:color="auto" w:fill="E7E6E6" w:themeFill="background2"/>
            <w:vAlign w:val="center"/>
          </w:tcPr>
          <w:p w:rsidR="00F92501" w:rsidRPr="009266A6" w:rsidRDefault="00F92501" w:rsidP="00F92501">
            <w:pPr>
              <w:pStyle w:val="a3"/>
              <w:ind w:leftChars="0" w:left="0"/>
              <w:jc w:val="both"/>
              <w:rPr>
                <w:rFonts w:ascii="標楷體" w:eastAsia="標楷體" w:hAnsi="標楷體"/>
                <w:b/>
                <w:sz w:val="22"/>
              </w:rPr>
            </w:pPr>
            <w:r w:rsidRPr="009266A6">
              <w:rPr>
                <w:rFonts w:ascii="標楷體" w:eastAsia="標楷體" w:hAnsi="標楷體" w:hint="eastAsia"/>
                <w:b/>
                <w:sz w:val="22"/>
              </w:rPr>
              <w:t>總綱核心素養：</w:t>
            </w:r>
          </w:p>
          <w:p w:rsidR="00F92501" w:rsidRDefault="00F92501" w:rsidP="00F92501">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B1符號運用與溝通表達</w:t>
            </w:r>
          </w:p>
          <w:p w:rsidR="00F92501" w:rsidRPr="009266A6" w:rsidRDefault="00F92501" w:rsidP="00F92501">
            <w:pPr>
              <w:snapToGrid w:val="0"/>
              <w:spacing w:line="240" w:lineRule="atLeast"/>
              <w:jc w:val="both"/>
              <w:rPr>
                <w:rFonts w:ascii="標楷體" w:eastAsia="標楷體" w:hAnsi="標楷體" w:cs="Times New Roman"/>
                <w:szCs w:val="24"/>
              </w:rPr>
            </w:pPr>
            <w:r w:rsidRPr="0076470A">
              <w:rPr>
                <w:rFonts w:ascii="標楷體" w:eastAsia="標楷體" w:hAnsi="標楷體" w:cs="Times New Roman"/>
                <w:szCs w:val="24"/>
              </w:rPr>
              <w:t>E-B1 具備「聽、說、讀、寫、作」的基本語文素養，並具有生活所需的基礎數理、肢體及藝術等符號知能，能以同理心應用在生活與人際溝通。</w:t>
            </w:r>
          </w:p>
          <w:p w:rsidR="00F92501" w:rsidRDefault="00F92501" w:rsidP="00F92501">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C3多元文化與國際理解</w:t>
            </w:r>
          </w:p>
          <w:p w:rsidR="00F92501" w:rsidRPr="009266A6" w:rsidRDefault="00F92501" w:rsidP="00F92501">
            <w:pPr>
              <w:snapToGrid w:val="0"/>
              <w:spacing w:line="240" w:lineRule="atLeast"/>
              <w:jc w:val="both"/>
              <w:rPr>
                <w:rFonts w:ascii="標楷體" w:eastAsia="標楷體" w:hAnsi="標楷體"/>
                <w:sz w:val="22"/>
              </w:rPr>
            </w:pPr>
            <w:r w:rsidRPr="0076470A">
              <w:rPr>
                <w:rFonts w:ascii="標楷體" w:eastAsia="標楷體" w:hAnsi="標楷體" w:cs="Times New Roman"/>
                <w:szCs w:val="24"/>
              </w:rPr>
              <w:t>E-C3 具備理解與關心本土與國際事務的素養，並認識與包容文化的多元性。</w:t>
            </w:r>
          </w:p>
        </w:tc>
      </w:tr>
      <w:tr w:rsidR="009266A6" w:rsidRPr="009266A6" w:rsidTr="009256BE">
        <w:trPr>
          <w:trHeight w:val="120"/>
        </w:trPr>
        <w:tc>
          <w:tcPr>
            <w:tcW w:w="780" w:type="dxa"/>
            <w:vMerge w:val="restart"/>
            <w:shd w:val="clear" w:color="auto" w:fill="E7E6E6" w:themeFill="background2"/>
            <w:vAlign w:val="center"/>
          </w:tcPr>
          <w:p w:rsidR="00B94DB0" w:rsidRPr="009266A6" w:rsidRDefault="00B94DB0" w:rsidP="00B94DB0">
            <w:pPr>
              <w:pStyle w:val="a3"/>
              <w:ind w:leftChars="0" w:left="0"/>
              <w:jc w:val="center"/>
              <w:rPr>
                <w:rFonts w:ascii="標楷體" w:eastAsia="標楷體" w:hAnsi="標楷體"/>
                <w:b/>
                <w:sz w:val="22"/>
              </w:rPr>
            </w:pPr>
            <w:r w:rsidRPr="009266A6">
              <w:rPr>
                <w:rFonts w:ascii="標楷體" w:eastAsia="標楷體" w:hAnsi="標楷體" w:hint="eastAsia"/>
                <w:b/>
                <w:sz w:val="22"/>
              </w:rPr>
              <w:t>學習重點</w:t>
            </w:r>
          </w:p>
        </w:tc>
        <w:tc>
          <w:tcPr>
            <w:tcW w:w="780" w:type="dxa"/>
            <w:shd w:val="clear" w:color="auto" w:fill="E7E6E6" w:themeFill="background2"/>
            <w:vAlign w:val="center"/>
          </w:tcPr>
          <w:p w:rsidR="00B94DB0" w:rsidRPr="009266A6" w:rsidRDefault="00B94DB0" w:rsidP="00B94DB0">
            <w:pPr>
              <w:pStyle w:val="a3"/>
              <w:ind w:leftChars="0" w:left="0"/>
              <w:jc w:val="center"/>
              <w:rPr>
                <w:rFonts w:ascii="標楷體" w:eastAsia="標楷體" w:hAnsi="標楷體"/>
                <w:b/>
                <w:sz w:val="22"/>
              </w:rPr>
            </w:pPr>
            <w:r w:rsidRPr="009266A6">
              <w:rPr>
                <w:rFonts w:ascii="標楷體" w:eastAsia="標楷體" w:hAnsi="標楷體" w:hint="eastAsia"/>
                <w:b/>
                <w:sz w:val="22"/>
              </w:rPr>
              <w:t>學習表現</w:t>
            </w:r>
          </w:p>
        </w:tc>
        <w:tc>
          <w:tcPr>
            <w:tcW w:w="8646" w:type="dxa"/>
            <w:gridSpan w:val="5"/>
          </w:tcPr>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【英語】</w:t>
            </w:r>
          </w:p>
          <w:p w:rsidR="00B94DB0" w:rsidRPr="009266A6" w:rsidRDefault="00B94DB0" w:rsidP="00B94DB0">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1-Ⅱ-2能聽辨英語的子音、母音及其基本的組合。</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1-Ⅱ-7能聽懂課堂中所學的字詞。</w:t>
            </w:r>
          </w:p>
          <w:p w:rsidR="00B94DB0" w:rsidRPr="009266A6" w:rsidRDefault="00B94DB0" w:rsidP="00B94DB0">
            <w:pPr>
              <w:snapToGrid w:val="0"/>
              <w:spacing w:line="240" w:lineRule="atLeast"/>
              <w:rPr>
                <w:rFonts w:ascii="標楷體" w:eastAsia="標楷體" w:hAnsi="標楷體" w:cs="Times New Roman"/>
                <w:szCs w:val="24"/>
              </w:rPr>
            </w:pPr>
            <w:r w:rsidRPr="009266A6">
              <w:rPr>
                <w:rFonts w:ascii="標楷體" w:eastAsia="標楷體" w:hAnsi="標楷體" w:cs="Times New Roman"/>
                <w:szCs w:val="24"/>
              </w:rPr>
              <w:t>2-Ⅱ-2能唸出英語的語音。</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2-Ⅱ-3能說出課堂中所學的字詞。</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3-Ⅱ-2能辨識課堂中所學的字詞。</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4-Ⅱ-3能臨摹抄寫課堂中所學的字詞。</w:t>
            </w:r>
          </w:p>
          <w:p w:rsidR="00B94DB0" w:rsidRPr="009266A6" w:rsidRDefault="00B94DB0" w:rsidP="00B94DB0">
            <w:pPr>
              <w:snapToGrid w:val="0"/>
              <w:spacing w:line="240" w:lineRule="atLeast"/>
              <w:rPr>
                <w:rFonts w:ascii="標楷體" w:eastAsia="標楷體" w:hAnsi="標楷體" w:cs="Times New Roman"/>
                <w:szCs w:val="24"/>
              </w:rPr>
            </w:pPr>
            <w:r w:rsidRPr="009266A6">
              <w:rPr>
                <w:rFonts w:ascii="標楷體" w:eastAsia="標楷體" w:hAnsi="標楷體" w:cs="Times New Roman"/>
                <w:szCs w:val="24"/>
              </w:rPr>
              <w:t>6-Ⅱ-1能專注於教師的說明與演示。</w:t>
            </w:r>
          </w:p>
          <w:p w:rsidR="00B94DB0" w:rsidRPr="009266A6" w:rsidRDefault="00B94DB0" w:rsidP="00B94DB0">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6-Ⅱ-2積極參與各種課堂練習活動。</w:t>
            </w:r>
          </w:p>
          <w:p w:rsidR="00B94DB0" w:rsidRPr="009266A6" w:rsidRDefault="00B94DB0" w:rsidP="00B94DB0">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6-Ⅱ-3樂於回答教師或同學所提的問題。</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6-Ⅱ-4認真完成教師交待的作業。</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【社會】</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1a-Ⅱ-1辨別社會生活中的事實與意見。</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1a-Ⅱ-2分辨社會事物的類別或先後順序。</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3b-Ⅱ-1透過適當的管道蒐集與學習主題相關的資料，並判讀其正確性。</w:t>
            </w:r>
          </w:p>
        </w:tc>
      </w:tr>
      <w:tr w:rsidR="009266A6" w:rsidRPr="009266A6" w:rsidTr="009256BE">
        <w:trPr>
          <w:trHeight w:val="120"/>
        </w:trPr>
        <w:tc>
          <w:tcPr>
            <w:tcW w:w="780" w:type="dxa"/>
            <w:vMerge/>
            <w:tcBorders>
              <w:bottom w:val="double" w:sz="4" w:space="0" w:color="auto"/>
            </w:tcBorders>
            <w:shd w:val="clear" w:color="auto" w:fill="E7E6E6" w:themeFill="background2"/>
            <w:vAlign w:val="center"/>
          </w:tcPr>
          <w:p w:rsidR="00B94DB0" w:rsidRPr="009266A6" w:rsidRDefault="00B94DB0" w:rsidP="00B94DB0">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B94DB0" w:rsidRPr="009266A6" w:rsidRDefault="00B94DB0" w:rsidP="00B94DB0">
            <w:pPr>
              <w:pStyle w:val="a3"/>
              <w:ind w:leftChars="0" w:left="0"/>
              <w:jc w:val="center"/>
              <w:rPr>
                <w:rFonts w:ascii="標楷體" w:eastAsia="標楷體" w:hAnsi="標楷體"/>
                <w:b/>
                <w:sz w:val="22"/>
              </w:rPr>
            </w:pPr>
            <w:r w:rsidRPr="009266A6">
              <w:rPr>
                <w:rFonts w:ascii="標楷體" w:eastAsia="標楷體" w:hAnsi="標楷體" w:hint="eastAsia"/>
                <w:b/>
                <w:sz w:val="22"/>
              </w:rPr>
              <w:t>學習內容</w:t>
            </w:r>
          </w:p>
        </w:tc>
        <w:tc>
          <w:tcPr>
            <w:tcW w:w="8646" w:type="dxa"/>
            <w:gridSpan w:val="5"/>
            <w:tcBorders>
              <w:bottom w:val="double" w:sz="4" w:space="0" w:color="auto"/>
            </w:tcBorders>
          </w:tcPr>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【英語】</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Ab-Ⅱ-1子音、母音及其組合。</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Ab-Ⅱ-2單音節、多音節，及重音音節。</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Ac-Ⅱ-2簡易的生活用語。</w:t>
            </w:r>
          </w:p>
          <w:p w:rsidR="00B94DB0" w:rsidRPr="009266A6" w:rsidRDefault="00B94DB0" w:rsidP="00B94DB0">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Ac-Ⅱ-3第二學習階段所學字詞。</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【社會】</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Ab-Ⅱ-1居民的生活方式與空間利用，和其居住地方的自然、人文環境相互影響。</w:t>
            </w:r>
          </w:p>
        </w:tc>
      </w:tr>
      <w:tr w:rsidR="009266A6" w:rsidRPr="009266A6"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B94DB0" w:rsidRPr="009266A6" w:rsidRDefault="00B94DB0" w:rsidP="00B94DB0">
            <w:pPr>
              <w:pStyle w:val="a3"/>
              <w:ind w:leftChars="0" w:left="0"/>
              <w:jc w:val="center"/>
              <w:rPr>
                <w:rFonts w:ascii="標楷體" w:eastAsia="標楷體" w:hAnsi="標楷體"/>
                <w:b/>
                <w:sz w:val="22"/>
              </w:rPr>
            </w:pPr>
            <w:r w:rsidRPr="009266A6">
              <w:rPr>
                <w:rFonts w:ascii="標楷體" w:eastAsia="標楷體" w:hAnsi="標楷體" w:hint="eastAsia"/>
                <w:b/>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B94DB0" w:rsidRPr="009266A6" w:rsidRDefault="00B94DB0" w:rsidP="00B94DB0">
            <w:pPr>
              <w:pStyle w:val="a3"/>
              <w:ind w:leftChars="0" w:left="0"/>
              <w:jc w:val="center"/>
              <w:rPr>
                <w:rFonts w:ascii="標楷體" w:eastAsia="標楷體" w:hAnsi="標楷體"/>
                <w:b/>
                <w:sz w:val="22"/>
              </w:rPr>
            </w:pPr>
            <w:r w:rsidRPr="009266A6">
              <w:rPr>
                <w:rFonts w:ascii="標楷體" w:eastAsia="標楷體" w:hAnsi="標楷體" w:hint="eastAsia"/>
                <w:b/>
                <w:sz w:val="22"/>
              </w:rPr>
              <w:t>導引問題</w:t>
            </w:r>
          </w:p>
        </w:tc>
      </w:tr>
      <w:tr w:rsidR="009266A6" w:rsidRPr="009266A6" w:rsidTr="007C2C87">
        <w:trPr>
          <w:trHeight w:val="1247"/>
        </w:trPr>
        <w:tc>
          <w:tcPr>
            <w:tcW w:w="4857" w:type="dxa"/>
            <w:gridSpan w:val="4"/>
            <w:tcBorders>
              <w:top w:val="single" w:sz="4" w:space="0" w:color="auto"/>
              <w:bottom w:val="single" w:sz="4" w:space="0" w:color="auto"/>
            </w:tcBorders>
            <w:vAlign w:val="center"/>
          </w:tcPr>
          <w:p w:rsidR="00F95F04" w:rsidRPr="009266A6" w:rsidRDefault="00F95F04" w:rsidP="00F95F04">
            <w:pPr>
              <w:pStyle w:val="a3"/>
              <w:ind w:leftChars="0" w:left="0"/>
              <w:jc w:val="both"/>
              <w:rPr>
                <w:rFonts w:ascii="標楷體" w:eastAsia="標楷體" w:hAnsi="標楷體"/>
                <w:sz w:val="22"/>
              </w:rPr>
            </w:pPr>
            <w:r w:rsidRPr="009266A6">
              <w:rPr>
                <w:rFonts w:ascii="標楷體" w:eastAsia="標楷體" w:hAnsi="標楷體" w:cs="標楷體"/>
                <w:noProof/>
                <w:sz w:val="22"/>
              </w:rPr>
              <w:lastRenderedPageBreak/>
              <w:drawing>
                <wp:inline distT="0" distB="0" distL="0" distR="0" wp14:anchorId="4E9553E9" wp14:editId="51C0F30D">
                  <wp:extent cx="2651188" cy="1789738"/>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651188" cy="1789738"/>
                          </a:xfrm>
                          <a:prstGeom prst="rect">
                            <a:avLst/>
                          </a:prstGeom>
                          <a:ln/>
                        </pic:spPr>
                      </pic:pic>
                    </a:graphicData>
                  </a:graphic>
                </wp:inline>
              </w:drawing>
            </w:r>
          </w:p>
        </w:tc>
        <w:tc>
          <w:tcPr>
            <w:tcW w:w="5349" w:type="dxa"/>
            <w:gridSpan w:val="3"/>
            <w:tcBorders>
              <w:top w:val="single" w:sz="4" w:space="0" w:color="auto"/>
              <w:bottom w:val="single" w:sz="4" w:space="0" w:color="auto"/>
            </w:tcBorders>
          </w:tcPr>
          <w:p w:rsidR="00F95F04" w:rsidRPr="009266A6" w:rsidRDefault="00F95F04" w:rsidP="00F95F04">
            <w:pPr>
              <w:pBdr>
                <w:top w:val="nil"/>
                <w:left w:val="nil"/>
                <w:bottom w:val="nil"/>
                <w:right w:val="nil"/>
                <w:between w:val="nil"/>
              </w:pBdr>
              <w:ind w:left="240" w:hangingChars="100" w:hanging="240"/>
              <w:rPr>
                <w:rFonts w:ascii="標楷體" w:eastAsia="標楷體" w:hAnsi="標楷體" w:cs="標楷體"/>
                <w:szCs w:val="24"/>
              </w:rPr>
            </w:pPr>
            <w:r w:rsidRPr="009266A6">
              <w:rPr>
                <w:rFonts w:ascii="標楷體" w:eastAsia="標楷體" w:hAnsi="標楷體" w:cs="標楷體"/>
                <w:szCs w:val="24"/>
              </w:rPr>
              <w:t>1.What is city and what is county? Let’s count how many cities are there in the south of Taiwan?</w:t>
            </w:r>
          </w:p>
          <w:p w:rsidR="00F95F04" w:rsidRPr="009266A6" w:rsidRDefault="00F95F04" w:rsidP="00F95F04">
            <w:pPr>
              <w:pBdr>
                <w:top w:val="nil"/>
                <w:left w:val="nil"/>
                <w:bottom w:val="nil"/>
                <w:right w:val="nil"/>
                <w:between w:val="nil"/>
              </w:pBdr>
              <w:ind w:left="220" w:hangingChars="100" w:hanging="220"/>
              <w:rPr>
                <w:rFonts w:ascii="標楷體" w:eastAsia="標楷體" w:hAnsi="標楷體" w:cs="標楷體"/>
                <w:sz w:val="22"/>
              </w:rPr>
            </w:pPr>
            <w:r w:rsidRPr="009266A6">
              <w:rPr>
                <w:rFonts w:ascii="標楷體" w:eastAsia="標楷體" w:hAnsi="標楷體" w:cs="標楷體"/>
                <w:sz w:val="22"/>
              </w:rPr>
              <w:t>2.How many cities are there in the central of Taiwan? Do you know their names?</w:t>
            </w:r>
          </w:p>
          <w:p w:rsidR="00F95F04" w:rsidRPr="009266A6" w:rsidRDefault="00F95F04" w:rsidP="00F95F04">
            <w:pPr>
              <w:pBdr>
                <w:top w:val="nil"/>
                <w:left w:val="nil"/>
                <w:bottom w:val="nil"/>
                <w:right w:val="nil"/>
                <w:between w:val="nil"/>
              </w:pBdr>
              <w:ind w:left="220" w:hangingChars="100" w:hanging="220"/>
              <w:rPr>
                <w:rFonts w:ascii="標楷體" w:eastAsia="標楷體" w:hAnsi="標楷體" w:cs="標楷體"/>
                <w:sz w:val="22"/>
              </w:rPr>
            </w:pPr>
            <w:r w:rsidRPr="009266A6">
              <w:rPr>
                <w:rFonts w:ascii="標楷體" w:eastAsia="標楷體" w:hAnsi="標楷體" w:cs="標楷體"/>
                <w:sz w:val="22"/>
              </w:rPr>
              <w:t>3.How many cities are there in the north of Taiwan? Let’s find out their names.</w:t>
            </w:r>
          </w:p>
          <w:p w:rsidR="00F95F04" w:rsidRPr="009266A6" w:rsidRDefault="00F95F04" w:rsidP="00F95F04">
            <w:pPr>
              <w:pBdr>
                <w:top w:val="nil"/>
                <w:left w:val="nil"/>
                <w:bottom w:val="nil"/>
                <w:right w:val="nil"/>
                <w:between w:val="nil"/>
              </w:pBdr>
              <w:ind w:left="220" w:hangingChars="100" w:hanging="220"/>
              <w:rPr>
                <w:rFonts w:ascii="標楷體" w:eastAsia="標楷體" w:hAnsi="標楷體" w:cs="標楷體"/>
                <w:sz w:val="22"/>
              </w:rPr>
            </w:pPr>
            <w:r w:rsidRPr="009266A6">
              <w:rPr>
                <w:rFonts w:ascii="標楷體" w:eastAsia="標楷體" w:hAnsi="標楷體" w:cs="標楷體"/>
                <w:sz w:val="22"/>
              </w:rPr>
              <w:t>4.How many cities are there in the east of Taiwan? Do you know the names? What are they?</w:t>
            </w:r>
          </w:p>
          <w:p w:rsidR="00F95F04" w:rsidRPr="009266A6" w:rsidRDefault="00F95F04" w:rsidP="00F95F04">
            <w:pPr>
              <w:pBdr>
                <w:top w:val="nil"/>
                <w:left w:val="nil"/>
                <w:bottom w:val="nil"/>
                <w:right w:val="nil"/>
                <w:between w:val="nil"/>
              </w:pBdr>
              <w:ind w:left="220" w:hangingChars="100" w:hanging="220"/>
              <w:rPr>
                <w:rFonts w:ascii="標楷體" w:eastAsia="標楷體" w:hAnsi="標楷體" w:cs="標楷體"/>
                <w:b/>
              </w:rPr>
            </w:pPr>
            <w:r w:rsidRPr="009266A6">
              <w:rPr>
                <w:rFonts w:ascii="標楷體" w:eastAsia="標楷體" w:hAnsi="標楷體" w:cs="標楷體"/>
                <w:sz w:val="22"/>
              </w:rPr>
              <w:t>5.</w:t>
            </w:r>
            <w:r w:rsidRPr="009266A6">
              <w:rPr>
                <w:rFonts w:ascii="標楷體" w:eastAsia="標楷體" w:hAnsi="標楷體" w:cs="標楷體"/>
              </w:rPr>
              <w:t xml:space="preserve">What are the main islands of Taiwan? Do you know how many? </w:t>
            </w:r>
          </w:p>
        </w:tc>
      </w:tr>
      <w:tr w:rsidR="009266A6" w:rsidRPr="009266A6"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B94DB0" w:rsidRPr="009266A6" w:rsidRDefault="00B94DB0" w:rsidP="00B94DB0">
            <w:pPr>
              <w:pStyle w:val="a3"/>
              <w:ind w:leftChars="0" w:left="0"/>
              <w:jc w:val="center"/>
              <w:rPr>
                <w:rFonts w:ascii="標楷體" w:eastAsia="標楷體" w:hAnsi="標楷體"/>
                <w:b/>
                <w:sz w:val="22"/>
              </w:rPr>
            </w:pPr>
            <w:r w:rsidRPr="009266A6">
              <w:rPr>
                <w:rFonts w:ascii="標楷體" w:eastAsia="標楷體" w:hAnsi="標楷體" w:hint="eastAsia"/>
                <w:b/>
                <w:sz w:val="22"/>
              </w:rPr>
              <w:t>學習目標</w:t>
            </w:r>
          </w:p>
        </w:tc>
      </w:tr>
      <w:tr w:rsidR="009266A6" w:rsidRPr="009266A6" w:rsidTr="007C2C87">
        <w:trPr>
          <w:trHeight w:val="1247"/>
        </w:trPr>
        <w:tc>
          <w:tcPr>
            <w:tcW w:w="10206" w:type="dxa"/>
            <w:gridSpan w:val="7"/>
            <w:tcBorders>
              <w:top w:val="single" w:sz="4" w:space="0" w:color="auto"/>
              <w:bottom w:val="single" w:sz="4" w:space="0" w:color="auto"/>
            </w:tcBorders>
            <w:vAlign w:val="center"/>
          </w:tcPr>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w:t>
            </w:r>
            <w:r w:rsidRPr="009266A6">
              <w:rPr>
                <w:rFonts w:ascii="標楷體" w:eastAsia="標楷體" w:hAnsi="標楷體" w:cs="Times New Roman" w:hint="eastAsia"/>
                <w:szCs w:val="24"/>
              </w:rPr>
              <w:t>能使用英語說出台灣的縣市city and county。</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2</w:t>
            </w:r>
            <w:r w:rsidRPr="009266A6">
              <w:rPr>
                <w:rFonts w:ascii="標楷體" w:eastAsia="標楷體" w:hAnsi="標楷體" w:cs="Times New Roman"/>
                <w:szCs w:val="24"/>
              </w:rPr>
              <w:t>.</w:t>
            </w:r>
            <w:r w:rsidRPr="009266A6">
              <w:rPr>
                <w:rFonts w:ascii="標楷體" w:eastAsia="標楷體" w:hAnsi="標楷體" w:cs="Times New Roman" w:hint="eastAsia"/>
                <w:szCs w:val="24"/>
              </w:rPr>
              <w:t>能唸出英語數字1~10。</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3.能獨立完成學習單作業。</w:t>
            </w:r>
          </w:p>
          <w:p w:rsidR="00B94DB0" w:rsidRPr="009266A6" w:rsidRDefault="00B94DB0" w:rsidP="00B94DB0">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4.能小組合作完成任務。</w:t>
            </w:r>
          </w:p>
          <w:p w:rsidR="00B94DB0" w:rsidRPr="009266A6" w:rsidRDefault="00B94DB0" w:rsidP="00B94DB0">
            <w:pPr>
              <w:pStyle w:val="a3"/>
              <w:ind w:leftChars="0" w:left="0"/>
              <w:jc w:val="both"/>
              <w:rPr>
                <w:rFonts w:ascii="標楷體" w:eastAsia="標楷體" w:hAnsi="標楷體"/>
                <w:sz w:val="22"/>
              </w:rPr>
            </w:pPr>
            <w:r w:rsidRPr="009266A6">
              <w:rPr>
                <w:rFonts w:ascii="標楷體" w:eastAsia="標楷體" w:hAnsi="標楷體" w:cs="Times New Roman" w:hint="eastAsia"/>
                <w:szCs w:val="24"/>
              </w:rPr>
              <w:t>5</w:t>
            </w:r>
            <w:r w:rsidRPr="009266A6">
              <w:rPr>
                <w:rFonts w:ascii="標楷體" w:eastAsia="標楷體" w:hAnsi="標楷體" w:cs="Times New Roman"/>
                <w:szCs w:val="24"/>
              </w:rPr>
              <w:t>.能聽懂老師簡單的英語提問與回答</w:t>
            </w:r>
            <w:r w:rsidRPr="009266A6">
              <w:rPr>
                <w:rFonts w:ascii="標楷體" w:eastAsia="標楷體" w:hAnsi="標楷體" w:cs="Times New Roman" w:hint="eastAsia"/>
                <w:szCs w:val="24"/>
              </w:rPr>
              <w:t>。</w:t>
            </w:r>
          </w:p>
        </w:tc>
      </w:tr>
      <w:tr w:rsidR="009266A6" w:rsidRPr="009266A6" w:rsidTr="007C2C87">
        <w:trPr>
          <w:trHeight w:val="535"/>
        </w:trPr>
        <w:tc>
          <w:tcPr>
            <w:tcW w:w="1560" w:type="dxa"/>
            <w:gridSpan w:val="2"/>
            <w:vMerge w:val="restart"/>
            <w:tcBorders>
              <w:top w:val="single" w:sz="4" w:space="0" w:color="auto"/>
            </w:tcBorders>
            <w:shd w:val="clear" w:color="auto" w:fill="E7E6E6" w:themeFill="background2"/>
            <w:vAlign w:val="center"/>
          </w:tcPr>
          <w:p w:rsidR="00F95F04" w:rsidRPr="009266A6" w:rsidRDefault="00F95F04" w:rsidP="00F95F04">
            <w:pPr>
              <w:pStyle w:val="a3"/>
              <w:ind w:leftChars="0" w:left="0"/>
              <w:jc w:val="both"/>
              <w:rPr>
                <w:rFonts w:ascii="標楷體" w:eastAsia="標楷體" w:hAnsi="標楷體"/>
                <w:b/>
                <w:sz w:val="22"/>
              </w:rPr>
            </w:pPr>
            <w:r w:rsidRPr="009266A6">
              <w:rPr>
                <w:rFonts w:ascii="標楷體" w:eastAsia="標楷體" w:hAnsi="標楷體" w:hint="eastAsia"/>
                <w:b/>
                <w:sz w:val="22"/>
              </w:rPr>
              <w:t>融入之議題</w:t>
            </w:r>
          </w:p>
          <w:p w:rsidR="00F95F04" w:rsidRPr="009266A6" w:rsidRDefault="00F95F04" w:rsidP="00F95F04">
            <w:pPr>
              <w:pStyle w:val="a3"/>
              <w:ind w:leftChars="0" w:left="0"/>
              <w:jc w:val="both"/>
              <w:rPr>
                <w:rFonts w:ascii="標楷體" w:eastAsia="標楷體" w:hAnsi="標楷體"/>
                <w:b/>
                <w:sz w:val="22"/>
              </w:rPr>
            </w:pPr>
            <w:r w:rsidRPr="009266A6">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F95F04" w:rsidRPr="009266A6" w:rsidRDefault="00F95F04" w:rsidP="00F95F04">
            <w:pPr>
              <w:pStyle w:val="a3"/>
              <w:ind w:leftChars="0" w:left="0"/>
              <w:jc w:val="both"/>
              <w:rPr>
                <w:rFonts w:ascii="標楷體" w:eastAsia="標楷體" w:hAnsi="標楷體"/>
                <w:b/>
                <w:sz w:val="22"/>
              </w:rPr>
            </w:pPr>
            <w:r w:rsidRPr="009266A6">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F95F04" w:rsidRPr="009266A6" w:rsidRDefault="00F95F04" w:rsidP="00F95F04">
            <w:pPr>
              <w:pStyle w:val="a3"/>
              <w:ind w:leftChars="0" w:left="0"/>
              <w:jc w:val="both"/>
              <w:rPr>
                <w:rFonts w:ascii="標楷體" w:eastAsia="標楷體" w:hAnsi="標楷體"/>
                <w:sz w:val="22"/>
              </w:rPr>
            </w:pPr>
            <w:r w:rsidRPr="009266A6">
              <w:rPr>
                <w:rFonts w:ascii="標楷體" w:eastAsia="標楷體" w:hAnsi="標楷體" w:hint="eastAsia"/>
                <w:sz w:val="22"/>
              </w:rPr>
              <w:t>【</w:t>
            </w:r>
            <w:r w:rsidRPr="009266A6">
              <w:rPr>
                <w:rFonts w:ascii="標楷體" w:eastAsia="標楷體" w:hAnsi="標楷體"/>
                <w:sz w:val="22"/>
              </w:rPr>
              <w:t>多元文化教育</w:t>
            </w:r>
            <w:r w:rsidRPr="009266A6">
              <w:rPr>
                <w:rFonts w:ascii="標楷體" w:eastAsia="標楷體" w:hAnsi="標楷體" w:hint="eastAsia"/>
                <w:sz w:val="22"/>
              </w:rPr>
              <w:t>】</w:t>
            </w:r>
          </w:p>
          <w:p w:rsidR="00F95F04" w:rsidRPr="009266A6" w:rsidRDefault="00F95F04" w:rsidP="00F95F04">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多E1了解自己的文化特質。</w:t>
            </w:r>
          </w:p>
          <w:p w:rsidR="00F95F04" w:rsidRPr="009266A6" w:rsidRDefault="00F95F04" w:rsidP="00F95F04">
            <w:pPr>
              <w:pBdr>
                <w:top w:val="nil"/>
                <w:left w:val="nil"/>
                <w:bottom w:val="nil"/>
                <w:right w:val="nil"/>
                <w:between w:val="nil"/>
              </w:pBdr>
              <w:rPr>
                <w:rFonts w:ascii="標楷體" w:eastAsia="標楷體" w:hAnsi="標楷體"/>
                <w:sz w:val="22"/>
              </w:rPr>
            </w:pPr>
            <w:r w:rsidRPr="009266A6">
              <w:rPr>
                <w:rFonts w:ascii="標楷體" w:eastAsia="標楷體" w:hAnsi="標楷體" w:cs="Times New Roman"/>
                <w:szCs w:val="24"/>
              </w:rPr>
              <w:t>多E3認識不同的文化概念，如族群、階級、性別、宗教等。</w:t>
            </w:r>
          </w:p>
        </w:tc>
      </w:tr>
      <w:tr w:rsidR="009266A6" w:rsidRPr="009266A6" w:rsidTr="007C2C87">
        <w:trPr>
          <w:trHeight w:val="535"/>
        </w:trPr>
        <w:tc>
          <w:tcPr>
            <w:tcW w:w="1560" w:type="dxa"/>
            <w:gridSpan w:val="2"/>
            <w:vMerge/>
            <w:tcBorders>
              <w:bottom w:val="single" w:sz="4" w:space="0" w:color="auto"/>
            </w:tcBorders>
            <w:shd w:val="clear" w:color="auto" w:fill="E7E6E6" w:themeFill="background2"/>
            <w:vAlign w:val="center"/>
          </w:tcPr>
          <w:p w:rsidR="00F95F04" w:rsidRPr="009266A6" w:rsidRDefault="00F95F04" w:rsidP="00F95F04">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F95F04" w:rsidRPr="009266A6" w:rsidRDefault="00F95F04" w:rsidP="00F95F04">
            <w:pPr>
              <w:pStyle w:val="a3"/>
              <w:ind w:leftChars="0" w:left="0"/>
              <w:jc w:val="both"/>
              <w:rPr>
                <w:rFonts w:ascii="標楷體" w:eastAsia="標楷體" w:hAnsi="標楷體"/>
                <w:b/>
                <w:sz w:val="22"/>
              </w:rPr>
            </w:pPr>
            <w:r w:rsidRPr="009266A6">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F95F04" w:rsidRPr="009266A6" w:rsidRDefault="00F95F04" w:rsidP="00F95F04">
            <w:pPr>
              <w:pStyle w:val="a3"/>
              <w:ind w:leftChars="0" w:left="0"/>
              <w:jc w:val="both"/>
              <w:rPr>
                <w:rFonts w:ascii="標楷體" w:eastAsia="標楷體" w:hAnsi="標楷體" w:cs="Times New Roman"/>
                <w:szCs w:val="24"/>
              </w:rPr>
            </w:pPr>
            <w:r w:rsidRPr="009266A6">
              <w:rPr>
                <w:rFonts w:ascii="標楷體" w:eastAsia="標楷體" w:hAnsi="標楷體" w:cs="Times New Roman" w:hint="eastAsia"/>
                <w:szCs w:val="24"/>
              </w:rPr>
              <w:t>【</w:t>
            </w:r>
            <w:r w:rsidRPr="009266A6">
              <w:rPr>
                <w:rFonts w:ascii="標楷體" w:eastAsia="標楷體" w:hAnsi="標楷體" w:cs="Times New Roman"/>
                <w:szCs w:val="24"/>
              </w:rPr>
              <w:t>Cities in Taiwan</w:t>
            </w:r>
            <w:r w:rsidRPr="009266A6">
              <w:rPr>
                <w:rFonts w:ascii="標楷體" w:eastAsia="標楷體" w:hAnsi="標楷體" w:cs="Times New Roman" w:hint="eastAsia"/>
                <w:szCs w:val="24"/>
              </w:rPr>
              <w:t>】</w:t>
            </w:r>
            <w:r w:rsidRPr="009266A6">
              <w:rPr>
                <w:rFonts w:ascii="標楷體" w:eastAsia="標楷體" w:hAnsi="標楷體" w:cs="Times New Roman"/>
                <w:szCs w:val="24"/>
              </w:rPr>
              <w:t>多E1</w:t>
            </w:r>
            <w:r w:rsidRPr="009266A6">
              <w:rPr>
                <w:rFonts w:ascii="標楷體" w:eastAsia="標楷體" w:hAnsi="標楷體" w:cs="Times New Roman" w:hint="eastAsia"/>
                <w:szCs w:val="24"/>
              </w:rPr>
              <w:t>、</w:t>
            </w:r>
            <w:r w:rsidRPr="009266A6">
              <w:rPr>
                <w:rFonts w:ascii="標楷體" w:eastAsia="標楷體" w:hAnsi="標楷體" w:cs="Times New Roman"/>
                <w:szCs w:val="24"/>
              </w:rPr>
              <w:t>多E3</w:t>
            </w:r>
          </w:p>
        </w:tc>
      </w:tr>
      <w:tr w:rsidR="009266A6" w:rsidRPr="009266A6" w:rsidTr="007C2C87">
        <w:trPr>
          <w:trHeight w:val="624"/>
        </w:trPr>
        <w:tc>
          <w:tcPr>
            <w:tcW w:w="1560" w:type="dxa"/>
            <w:gridSpan w:val="2"/>
            <w:tcBorders>
              <w:top w:val="single" w:sz="4" w:space="0" w:color="auto"/>
            </w:tcBorders>
            <w:shd w:val="clear" w:color="auto" w:fill="E7E6E6" w:themeFill="background2"/>
            <w:vAlign w:val="center"/>
          </w:tcPr>
          <w:p w:rsidR="00B94DB0" w:rsidRPr="009266A6" w:rsidRDefault="00B94DB0" w:rsidP="00B94DB0">
            <w:pPr>
              <w:pStyle w:val="a3"/>
              <w:ind w:leftChars="0" w:left="0"/>
              <w:jc w:val="center"/>
              <w:rPr>
                <w:rFonts w:ascii="標楷體" w:eastAsia="標楷體" w:hAnsi="標楷體"/>
                <w:b/>
                <w:sz w:val="22"/>
              </w:rPr>
            </w:pPr>
            <w:r w:rsidRPr="009266A6">
              <w:rPr>
                <w:rFonts w:ascii="標楷體" w:eastAsia="標楷體" w:hAnsi="標楷體" w:hint="eastAsia"/>
                <w:b/>
                <w:sz w:val="22"/>
              </w:rPr>
              <w:t>學習資源</w:t>
            </w:r>
          </w:p>
        </w:tc>
        <w:tc>
          <w:tcPr>
            <w:tcW w:w="8646" w:type="dxa"/>
            <w:gridSpan w:val="5"/>
            <w:tcBorders>
              <w:top w:val="single" w:sz="4" w:space="0" w:color="auto"/>
            </w:tcBorders>
            <w:vAlign w:val="center"/>
          </w:tcPr>
          <w:p w:rsidR="00B94DB0" w:rsidRPr="009266A6" w:rsidRDefault="00877CF1" w:rsidP="00B94DB0">
            <w:pPr>
              <w:pStyle w:val="a3"/>
              <w:ind w:leftChars="0" w:left="0"/>
              <w:jc w:val="both"/>
              <w:rPr>
                <w:rFonts w:ascii="標楷體" w:eastAsia="標楷體" w:hAnsi="標楷體" w:cs="Times New Roman"/>
                <w:szCs w:val="24"/>
              </w:rPr>
            </w:pPr>
            <w:r w:rsidRPr="009266A6">
              <w:rPr>
                <w:rFonts w:ascii="標楷體" w:eastAsia="標楷體" w:hAnsi="標楷體" w:cs="Times New Roman"/>
                <w:szCs w:val="24"/>
              </w:rPr>
              <w:t>作業本、粉蠟筆或彩色筆</w:t>
            </w:r>
          </w:p>
        </w:tc>
      </w:tr>
    </w:tbl>
    <w:p w:rsidR="005C1A1F" w:rsidRPr="009266A6" w:rsidRDefault="005C1A1F"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9266A6" w:rsidRPr="009266A6" w:rsidTr="00877CF1">
        <w:tc>
          <w:tcPr>
            <w:tcW w:w="10194" w:type="dxa"/>
            <w:gridSpan w:val="3"/>
            <w:shd w:val="clear" w:color="auto" w:fill="E7E6E6" w:themeFill="background2"/>
            <w:vAlign w:val="center"/>
          </w:tcPr>
          <w:p w:rsidR="005C1A1F" w:rsidRPr="009266A6" w:rsidRDefault="005C1A1F" w:rsidP="00877CF1">
            <w:pPr>
              <w:spacing w:line="360" w:lineRule="exact"/>
              <w:jc w:val="center"/>
              <w:rPr>
                <w:rFonts w:ascii="標楷體" w:eastAsia="標楷體" w:hAnsi="標楷體"/>
                <w:b/>
                <w:sz w:val="22"/>
              </w:rPr>
            </w:pPr>
            <w:r w:rsidRPr="009266A6">
              <w:rPr>
                <w:rFonts w:ascii="標楷體" w:eastAsia="標楷體" w:hAnsi="標楷體" w:hint="eastAsia"/>
                <w:b/>
                <w:sz w:val="22"/>
              </w:rPr>
              <w:t>學習單元活動設計</w:t>
            </w:r>
          </w:p>
        </w:tc>
      </w:tr>
      <w:tr w:rsidR="009266A6" w:rsidRPr="009266A6" w:rsidTr="00877CF1">
        <w:tc>
          <w:tcPr>
            <w:tcW w:w="7508" w:type="dxa"/>
            <w:shd w:val="clear" w:color="auto" w:fill="E7E6E6" w:themeFill="background2"/>
            <w:vAlign w:val="center"/>
          </w:tcPr>
          <w:p w:rsidR="005C1A1F" w:rsidRPr="009266A6" w:rsidRDefault="005C1A1F" w:rsidP="00877CF1">
            <w:pPr>
              <w:spacing w:line="360" w:lineRule="exact"/>
              <w:jc w:val="center"/>
              <w:rPr>
                <w:rFonts w:ascii="標楷體" w:eastAsia="標楷體" w:hAnsi="標楷體"/>
                <w:b/>
                <w:sz w:val="22"/>
              </w:rPr>
            </w:pPr>
            <w:r w:rsidRPr="009266A6">
              <w:rPr>
                <w:rFonts w:ascii="標楷體" w:eastAsia="標楷體" w:hAnsi="標楷體" w:hint="eastAsia"/>
                <w:b/>
                <w:sz w:val="22"/>
              </w:rPr>
              <w:t>學習活動流程</w:t>
            </w:r>
          </w:p>
        </w:tc>
        <w:tc>
          <w:tcPr>
            <w:tcW w:w="851" w:type="dxa"/>
            <w:shd w:val="clear" w:color="auto" w:fill="E7E6E6" w:themeFill="background2"/>
            <w:vAlign w:val="center"/>
          </w:tcPr>
          <w:p w:rsidR="005C1A1F" w:rsidRPr="009266A6" w:rsidRDefault="005C1A1F" w:rsidP="00877CF1">
            <w:pPr>
              <w:spacing w:line="360" w:lineRule="exact"/>
              <w:jc w:val="center"/>
              <w:rPr>
                <w:rFonts w:ascii="標楷體" w:eastAsia="標楷體" w:hAnsi="標楷體"/>
                <w:b/>
                <w:sz w:val="22"/>
              </w:rPr>
            </w:pPr>
            <w:r w:rsidRPr="009266A6">
              <w:rPr>
                <w:rFonts w:ascii="標楷體" w:eastAsia="標楷體" w:hAnsi="標楷體" w:hint="eastAsia"/>
                <w:b/>
                <w:sz w:val="22"/>
              </w:rPr>
              <w:t>時間</w:t>
            </w:r>
          </w:p>
        </w:tc>
        <w:tc>
          <w:tcPr>
            <w:tcW w:w="1835" w:type="dxa"/>
            <w:shd w:val="clear" w:color="auto" w:fill="E7E6E6" w:themeFill="background2"/>
            <w:vAlign w:val="center"/>
          </w:tcPr>
          <w:p w:rsidR="005C1A1F" w:rsidRPr="009266A6" w:rsidRDefault="005C1A1F" w:rsidP="00877CF1">
            <w:pPr>
              <w:spacing w:line="360" w:lineRule="exact"/>
              <w:jc w:val="center"/>
              <w:rPr>
                <w:rFonts w:ascii="標楷體" w:eastAsia="標楷體" w:hAnsi="標楷體"/>
                <w:b/>
                <w:sz w:val="22"/>
              </w:rPr>
            </w:pPr>
            <w:r w:rsidRPr="009266A6">
              <w:rPr>
                <w:rFonts w:ascii="標楷體" w:eastAsia="標楷體" w:hAnsi="標楷體" w:hint="eastAsia"/>
                <w:b/>
                <w:sz w:val="22"/>
              </w:rPr>
              <w:t>備註</w:t>
            </w:r>
          </w:p>
        </w:tc>
      </w:tr>
      <w:tr w:rsidR="009266A6" w:rsidRPr="009266A6" w:rsidTr="00877CF1">
        <w:tc>
          <w:tcPr>
            <w:tcW w:w="7508"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第一堂課</w:t>
            </w:r>
          </w:p>
          <w:p w:rsidR="00F95F04" w:rsidRPr="009266A6" w:rsidRDefault="00F95F04" w:rsidP="00F95F04">
            <w:pPr>
              <w:pBdr>
                <w:top w:val="nil"/>
                <w:left w:val="nil"/>
                <w:bottom w:val="nil"/>
                <w:right w:val="nil"/>
                <w:between w:val="nil"/>
              </w:pBdr>
              <w:spacing w:line="360" w:lineRule="exact"/>
              <w:ind w:left="1441" w:hangingChars="600" w:hanging="1441"/>
              <w:rPr>
                <w:rFonts w:ascii="標楷體" w:eastAsia="標楷體" w:hAnsi="標楷體" w:cs="Times New Roman"/>
                <w:b/>
                <w:szCs w:val="24"/>
              </w:rPr>
            </w:pPr>
            <w:r w:rsidRPr="009266A6">
              <w:rPr>
                <w:rFonts w:ascii="標楷體" w:eastAsia="標楷體" w:hAnsi="標楷體" w:cs="Times New Roman" w:hint="eastAsia"/>
                <w:b/>
                <w:szCs w:val="24"/>
              </w:rPr>
              <w:t>【</w:t>
            </w:r>
            <w:r w:rsidRPr="009266A6">
              <w:rPr>
                <w:rFonts w:ascii="標楷體" w:eastAsia="標楷體" w:hAnsi="標楷體" w:cs="Times New Roman"/>
                <w:b/>
                <w:szCs w:val="24"/>
              </w:rPr>
              <w:t>導引問題</w:t>
            </w:r>
            <w:r w:rsidRPr="009266A6">
              <w:rPr>
                <w:rFonts w:ascii="標楷體" w:eastAsia="標楷體" w:hAnsi="標楷體" w:cs="Times New Roman" w:hint="eastAsia"/>
                <w:b/>
                <w:szCs w:val="24"/>
              </w:rPr>
              <w:t>】</w:t>
            </w:r>
            <w:r w:rsidRPr="009266A6">
              <w:rPr>
                <w:rFonts w:ascii="標楷體" w:eastAsia="標楷體" w:hAnsi="標楷體" w:cs="標楷體"/>
                <w:szCs w:val="24"/>
              </w:rPr>
              <w:t>What is city and what is county? Let’s count how many cities are there in the south of Taiwan?</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877CF1" w:rsidRPr="009266A6" w:rsidRDefault="00877CF1" w:rsidP="00AD5A59">
            <w:pPr>
              <w:pStyle w:val="a3"/>
              <w:numPr>
                <w:ilvl w:val="0"/>
                <w:numId w:val="2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複習數字1~10的英文</w:t>
            </w:r>
          </w:p>
          <w:p w:rsidR="00877CF1" w:rsidRPr="009266A6" w:rsidRDefault="00877CF1" w:rsidP="00AD5A59">
            <w:pPr>
              <w:pStyle w:val="a3"/>
              <w:numPr>
                <w:ilvl w:val="0"/>
                <w:numId w:val="2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播放counting numbers的歌曲</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 xml:space="preserve">      </w:t>
            </w:r>
            <w:hyperlink r:id="rId11" w:history="1">
              <w:r w:rsidRPr="009266A6">
                <w:rPr>
                  <w:rStyle w:val="a9"/>
                  <w:rFonts w:ascii="標楷體" w:eastAsia="標楷體" w:hAnsi="標楷體" w:cs="Times New Roman"/>
                  <w:color w:val="auto"/>
                  <w:szCs w:val="24"/>
                </w:rPr>
                <w:t>https://www.youtube.com/watch?v=DR-cfDsHCGA</w:t>
              </w:r>
            </w:hyperlink>
          </w:p>
          <w:p w:rsidR="00877CF1" w:rsidRPr="009266A6" w:rsidRDefault="00877CF1" w:rsidP="00AD5A59">
            <w:pPr>
              <w:pStyle w:val="a3"/>
              <w:numPr>
                <w:ilvl w:val="0"/>
                <w:numId w:val="2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教師投影一張屏東海生館的圖片，問學生Where is it?</w:t>
            </w:r>
          </w:p>
          <w:p w:rsidR="00877CF1" w:rsidRPr="009266A6" w:rsidRDefault="00877CF1" w:rsidP="00AD5A59">
            <w:pPr>
              <w:pStyle w:val="a3"/>
              <w:numPr>
                <w:ilvl w:val="0"/>
                <w:numId w:val="2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由此帶出屏東縣Pintung County</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877CF1" w:rsidRPr="009266A6" w:rsidRDefault="00877CF1" w:rsidP="00AD5A59">
            <w:pPr>
              <w:pStyle w:val="a3"/>
              <w:numPr>
                <w:ilvl w:val="0"/>
                <w:numId w:val="3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教授Taiwan, south, north, central, east, city, county, island這幾個英文字</w:t>
            </w:r>
          </w:p>
          <w:p w:rsidR="00877CF1" w:rsidRPr="009266A6" w:rsidRDefault="00877CF1" w:rsidP="00AD5A59">
            <w:pPr>
              <w:pStyle w:val="a3"/>
              <w:numPr>
                <w:ilvl w:val="0"/>
                <w:numId w:val="3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lastRenderedPageBreak/>
              <w:t>在屏幕上顯示台灣地圖，依序標上南部縣市名稱，然後問學生How many cities are in the south of Taiwan? 學生要數數回答 5 (There are 5 cities.)</w:t>
            </w:r>
          </w:p>
          <w:p w:rsidR="00877CF1" w:rsidRPr="009266A6" w:rsidRDefault="00877CF1" w:rsidP="00AD5A59">
            <w:pPr>
              <w:pStyle w:val="a3"/>
              <w:numPr>
                <w:ilvl w:val="0"/>
                <w:numId w:val="3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教授台灣南部縣市的英文並帶入Phonics:  Kaohsiung City高雄市、Tainan City台南市、Chiayi  City嘉義市、Chiayi County嘉義縣、Pingtung County屏東縣</w:t>
            </w:r>
          </w:p>
          <w:p w:rsidR="00877CF1" w:rsidRPr="009266A6" w:rsidRDefault="00877CF1" w:rsidP="00AD5A59">
            <w:pPr>
              <w:pStyle w:val="a3"/>
              <w:numPr>
                <w:ilvl w:val="0"/>
                <w:numId w:val="3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簡介南部五個縣市</w:t>
            </w:r>
          </w:p>
          <w:p w:rsidR="00877CF1" w:rsidRPr="009266A6" w:rsidRDefault="00877CF1" w:rsidP="00AD5A59">
            <w:pPr>
              <w:pStyle w:val="a3"/>
              <w:numPr>
                <w:ilvl w:val="0"/>
                <w:numId w:val="3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二人一組，使用自製教具轉盤，轉動到指針的位置就要念出該城市的英文，回答正確者得一分，在限制的時間內，得最高分者為winner</w:t>
            </w:r>
          </w:p>
          <w:p w:rsidR="00877CF1" w:rsidRPr="009266A6" w:rsidRDefault="00877CF1" w:rsidP="00AD5A59">
            <w:pPr>
              <w:pStyle w:val="a3"/>
              <w:numPr>
                <w:ilvl w:val="0"/>
                <w:numId w:val="3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學生在學習單(台灣空白地圖)上，寫上本堂課教授的縣市中英文</w:t>
            </w:r>
          </w:p>
          <w:p w:rsidR="00877CF1" w:rsidRPr="009266A6" w:rsidRDefault="00877CF1" w:rsidP="00877CF1">
            <w:pPr>
              <w:pStyle w:val="a3"/>
              <w:pBdr>
                <w:top w:val="nil"/>
                <w:left w:val="nil"/>
                <w:bottom w:val="nil"/>
                <w:right w:val="nil"/>
                <w:between w:val="nil"/>
              </w:pBdr>
              <w:spacing w:line="360" w:lineRule="exact"/>
              <w:ind w:leftChars="0" w:left="360"/>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877CF1" w:rsidRPr="009266A6" w:rsidRDefault="00877CF1" w:rsidP="00AD5A59">
            <w:pPr>
              <w:pStyle w:val="a3"/>
              <w:numPr>
                <w:ilvl w:val="0"/>
                <w:numId w:val="3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唱歌Counting number 1~10 song做結尾</w:t>
            </w:r>
          </w:p>
          <w:p w:rsidR="00877CF1" w:rsidRPr="009266A6" w:rsidRDefault="00877CF1" w:rsidP="00AD5A59">
            <w:pPr>
              <w:pStyle w:val="a3"/>
              <w:numPr>
                <w:ilvl w:val="0"/>
                <w:numId w:val="3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請學生回去找找資料，南部5縣市有那些有名的小吃，它的英文怎麼說(下次上課時分享給大家)</w:t>
            </w:r>
          </w:p>
        </w:tc>
        <w:tc>
          <w:tcPr>
            <w:tcW w:w="851"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877CF1">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tc>
        <w:tc>
          <w:tcPr>
            <w:tcW w:w="1835"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877CF1">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自製轉盤教具</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tc>
      </w:tr>
      <w:tr w:rsidR="009266A6" w:rsidRPr="009266A6" w:rsidTr="00877CF1">
        <w:tc>
          <w:tcPr>
            <w:tcW w:w="7508"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第二堂課</w:t>
            </w:r>
          </w:p>
          <w:p w:rsidR="00F95F04" w:rsidRPr="009266A6" w:rsidRDefault="00F95F04" w:rsidP="00F95F04">
            <w:pPr>
              <w:pBdr>
                <w:top w:val="nil"/>
                <w:left w:val="nil"/>
                <w:bottom w:val="nil"/>
                <w:right w:val="nil"/>
                <w:between w:val="nil"/>
              </w:pBdr>
              <w:spacing w:line="360" w:lineRule="exact"/>
              <w:ind w:left="1440" w:hangingChars="600" w:hanging="1440"/>
              <w:rPr>
                <w:rFonts w:ascii="標楷體" w:eastAsia="標楷體" w:hAnsi="標楷體" w:cs="Times New Roman"/>
                <w:szCs w:val="24"/>
              </w:rPr>
            </w:pPr>
            <w:r w:rsidRPr="009266A6">
              <w:rPr>
                <w:rFonts w:ascii="標楷體" w:eastAsia="標楷體" w:hAnsi="標楷體" w:cs="Times New Roman" w:hint="eastAsia"/>
                <w:szCs w:val="24"/>
              </w:rPr>
              <w:t>【</w:t>
            </w:r>
            <w:r w:rsidRPr="009266A6">
              <w:rPr>
                <w:rFonts w:ascii="標楷體" w:eastAsia="標楷體" w:hAnsi="標楷體" w:cs="Times New Roman"/>
                <w:szCs w:val="24"/>
              </w:rPr>
              <w:t>導引問題</w:t>
            </w:r>
            <w:r w:rsidRPr="009266A6">
              <w:rPr>
                <w:rFonts w:ascii="標楷體" w:eastAsia="標楷體" w:hAnsi="標楷體" w:cs="Times New Roman" w:hint="eastAsia"/>
                <w:szCs w:val="24"/>
              </w:rPr>
              <w:t>】</w:t>
            </w:r>
            <w:r w:rsidRPr="009266A6">
              <w:rPr>
                <w:rFonts w:ascii="標楷體" w:eastAsia="標楷體" w:hAnsi="標楷體" w:cs="標楷體"/>
                <w:sz w:val="22"/>
              </w:rPr>
              <w:t>How many cities are there in the central of Taiwan? Do you know their names?</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877CF1" w:rsidRPr="009266A6" w:rsidRDefault="00877CF1" w:rsidP="00AD5A59">
            <w:pPr>
              <w:pStyle w:val="a3"/>
              <w:numPr>
                <w:ilvl w:val="0"/>
                <w:numId w:val="1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複習數字1~10的英文</w:t>
            </w:r>
          </w:p>
          <w:p w:rsidR="00877CF1" w:rsidRPr="009266A6" w:rsidRDefault="00877CF1" w:rsidP="00AD5A59">
            <w:pPr>
              <w:pStyle w:val="a3"/>
              <w:numPr>
                <w:ilvl w:val="0"/>
                <w:numId w:val="1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播放歌曲counting 1 to 10</w:t>
            </w:r>
          </w:p>
          <w:p w:rsidR="00877CF1" w:rsidRPr="009266A6" w:rsidRDefault="00143342" w:rsidP="00877CF1">
            <w:pPr>
              <w:pStyle w:val="a3"/>
              <w:pBdr>
                <w:top w:val="nil"/>
                <w:left w:val="nil"/>
                <w:bottom w:val="nil"/>
                <w:right w:val="nil"/>
                <w:between w:val="nil"/>
              </w:pBdr>
              <w:spacing w:line="360" w:lineRule="exact"/>
              <w:ind w:leftChars="0" w:left="360"/>
              <w:rPr>
                <w:rFonts w:ascii="標楷體" w:eastAsia="標楷體" w:hAnsi="標楷體" w:cs="Times New Roman"/>
                <w:szCs w:val="24"/>
              </w:rPr>
            </w:pPr>
            <w:hyperlink r:id="rId12" w:history="1">
              <w:r w:rsidR="00877CF1" w:rsidRPr="009266A6">
                <w:rPr>
                  <w:rStyle w:val="a9"/>
                  <w:rFonts w:ascii="標楷體" w:eastAsia="標楷體" w:hAnsi="標楷體" w:cs="Times New Roman"/>
                  <w:color w:val="auto"/>
                  <w:szCs w:val="24"/>
                </w:rPr>
                <w:t>https://www.youtube.com/watch?v=Yt8GFgxlITs</w:t>
              </w:r>
            </w:hyperlink>
          </w:p>
          <w:p w:rsidR="00877CF1" w:rsidRPr="009266A6" w:rsidRDefault="00877CF1" w:rsidP="00AD5A59">
            <w:pPr>
              <w:pStyle w:val="a3"/>
              <w:numPr>
                <w:ilvl w:val="0"/>
                <w:numId w:val="1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請同學上台在黑板上寫上回家找到的資料(南部5個縣市有名的小吃)，有找資料的同學加分。教師一一介紹這些小吃的英文說法並請學生記錄在學習單(台灣空白地圖)上</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877CF1" w:rsidRPr="009266A6" w:rsidRDefault="00877CF1" w:rsidP="00AD5A59">
            <w:pPr>
              <w:pStyle w:val="a3"/>
              <w:numPr>
                <w:ilvl w:val="0"/>
                <w:numId w:val="1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複習以下幾個英文單字Taiwan, south, north, central, east, city, county, island</w:t>
            </w:r>
          </w:p>
          <w:p w:rsidR="00877CF1" w:rsidRPr="009266A6" w:rsidRDefault="00877CF1" w:rsidP="00AD5A59">
            <w:pPr>
              <w:pStyle w:val="a3"/>
              <w:numPr>
                <w:ilvl w:val="0"/>
                <w:numId w:val="1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屏幕上顯示台灣地圖，依序標上中部縣市名稱，然後問學生How many cities are in the central of Taiwan? 學生要數數回答 5 (There are 5 cities.)</w:t>
            </w:r>
          </w:p>
          <w:p w:rsidR="00877CF1" w:rsidRPr="009266A6" w:rsidRDefault="00877CF1" w:rsidP="00AD5A59">
            <w:pPr>
              <w:pStyle w:val="a3"/>
              <w:numPr>
                <w:ilvl w:val="0"/>
                <w:numId w:val="1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教授中部縣市的英文並帶入自然發音: Taichung City台中市、Miaoli County苗栗縣、Changhua County彰化縣、Nantou County南投縣、Yunlin County雲林縣</w:t>
            </w:r>
          </w:p>
          <w:p w:rsidR="00877CF1" w:rsidRPr="009266A6" w:rsidRDefault="00877CF1" w:rsidP="00AD5A59">
            <w:pPr>
              <w:pStyle w:val="a3"/>
              <w:numPr>
                <w:ilvl w:val="0"/>
                <w:numId w:val="1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簡介中部五個縣市</w:t>
            </w:r>
          </w:p>
          <w:p w:rsidR="00877CF1" w:rsidRPr="009266A6" w:rsidRDefault="00877CF1" w:rsidP="00AD5A59">
            <w:pPr>
              <w:pStyle w:val="a3"/>
              <w:numPr>
                <w:ilvl w:val="0"/>
                <w:numId w:val="1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二人一組，擲骰子，骰子的五個面分別代表中部的五個縣市，第六面則是+3分，骰子擲到哪一面就要念出該縣市的英文，回答正確者得一分，擲到第六面可加3分，在限制的時間內完成任務，最高分者為winner</w:t>
            </w:r>
          </w:p>
          <w:p w:rsidR="00877CF1" w:rsidRPr="009266A6" w:rsidRDefault="00877CF1" w:rsidP="00AD5A59">
            <w:pPr>
              <w:pStyle w:val="a3"/>
              <w:numPr>
                <w:ilvl w:val="0"/>
                <w:numId w:val="1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lastRenderedPageBreak/>
              <w:t>學生在學習單(台灣空白地圖)上寫上本次學習的縣市英文</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877CF1" w:rsidRPr="009266A6" w:rsidRDefault="00877CF1" w:rsidP="00AD5A59">
            <w:pPr>
              <w:pStyle w:val="a3"/>
              <w:numPr>
                <w:ilvl w:val="0"/>
                <w:numId w:val="20"/>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唱number song 做結尾</w:t>
            </w:r>
          </w:p>
          <w:p w:rsidR="00877CF1" w:rsidRPr="009266A6" w:rsidRDefault="00877CF1" w:rsidP="00AD5A59">
            <w:pPr>
              <w:pStyle w:val="a3"/>
              <w:numPr>
                <w:ilvl w:val="0"/>
                <w:numId w:val="20"/>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請學生回家找資料，中部5個縣市有名食物或小吃的英文(下次上課分享給大家)</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b/>
                <w:szCs w:val="24"/>
              </w:rPr>
            </w:pPr>
          </w:p>
        </w:tc>
        <w:tc>
          <w:tcPr>
            <w:tcW w:w="851"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877CF1">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F95F04">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877CF1">
            <w:pPr>
              <w:pBdr>
                <w:top w:val="nil"/>
                <w:left w:val="nil"/>
                <w:bottom w:val="nil"/>
                <w:right w:val="nil"/>
                <w:between w:val="nil"/>
              </w:pBdr>
              <w:spacing w:line="360" w:lineRule="exact"/>
              <w:rPr>
                <w:rFonts w:ascii="標楷體" w:eastAsia="標楷體" w:hAnsi="標楷體" w:cs="Times New Roman"/>
                <w:szCs w:val="24"/>
              </w:rPr>
            </w:pPr>
          </w:p>
          <w:p w:rsidR="00F95F04" w:rsidRPr="009266A6" w:rsidRDefault="00F95F04"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骰子</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貼紙</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lastRenderedPageBreak/>
              <w:t>學習單</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tc>
      </w:tr>
      <w:tr w:rsidR="009266A6" w:rsidRPr="009266A6" w:rsidTr="00877CF1">
        <w:tc>
          <w:tcPr>
            <w:tcW w:w="7508"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第三堂課</w:t>
            </w:r>
          </w:p>
          <w:p w:rsidR="00102F5F" w:rsidRPr="009266A6" w:rsidRDefault="00102F5F" w:rsidP="00102F5F">
            <w:pPr>
              <w:pBdr>
                <w:top w:val="nil"/>
                <w:left w:val="nil"/>
                <w:bottom w:val="nil"/>
                <w:right w:val="nil"/>
                <w:between w:val="nil"/>
              </w:pBdr>
              <w:spacing w:line="360" w:lineRule="exact"/>
              <w:ind w:left="1440" w:hangingChars="600" w:hanging="1440"/>
              <w:rPr>
                <w:rFonts w:ascii="標楷體" w:eastAsia="標楷體" w:hAnsi="標楷體" w:cs="Times New Roman"/>
                <w:szCs w:val="24"/>
              </w:rPr>
            </w:pPr>
            <w:r w:rsidRPr="009266A6">
              <w:rPr>
                <w:rFonts w:ascii="標楷體" w:eastAsia="標楷體" w:hAnsi="標楷體" w:cs="Times New Roman" w:hint="eastAsia"/>
                <w:szCs w:val="24"/>
              </w:rPr>
              <w:t>【</w:t>
            </w:r>
            <w:r w:rsidRPr="009266A6">
              <w:rPr>
                <w:rFonts w:ascii="標楷體" w:eastAsia="標楷體" w:hAnsi="標楷體" w:cs="Times New Roman"/>
                <w:szCs w:val="24"/>
              </w:rPr>
              <w:t>導引問題</w:t>
            </w:r>
            <w:r w:rsidRPr="009266A6">
              <w:rPr>
                <w:rFonts w:ascii="標楷體" w:eastAsia="標楷體" w:hAnsi="標楷體" w:cs="Times New Roman" w:hint="eastAsia"/>
                <w:szCs w:val="24"/>
              </w:rPr>
              <w:t>】</w:t>
            </w:r>
            <w:r w:rsidRPr="009266A6">
              <w:rPr>
                <w:rFonts w:ascii="標楷體" w:eastAsia="標楷體" w:hAnsi="標楷體" w:cs="標楷體"/>
                <w:sz w:val="22"/>
              </w:rPr>
              <w:t>How many cities are there in the north of Taiwan? Let’s find out their names.</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877CF1" w:rsidRPr="009266A6" w:rsidRDefault="00877CF1" w:rsidP="00AD5A59">
            <w:pPr>
              <w:pStyle w:val="a3"/>
              <w:numPr>
                <w:ilvl w:val="0"/>
                <w:numId w:val="30"/>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播放number song複習數字1~10</w:t>
            </w:r>
          </w:p>
          <w:p w:rsidR="00877CF1" w:rsidRPr="009266A6" w:rsidRDefault="00877CF1" w:rsidP="00AD5A59">
            <w:pPr>
              <w:pStyle w:val="a3"/>
              <w:numPr>
                <w:ilvl w:val="0"/>
                <w:numId w:val="30"/>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請學生分享回家找的資料，中部5個縣市的著名食物或小吃的英文並記錄在學習單(台灣空白地圖)上</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877CF1" w:rsidRPr="009266A6" w:rsidRDefault="00877CF1" w:rsidP="00AD5A59">
            <w:pPr>
              <w:pStyle w:val="a3"/>
              <w:numPr>
                <w:ilvl w:val="0"/>
                <w:numId w:val="3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教師問學生How many cities are there in the south of Taiwan? What are they? How many cities are there in the central of Taiwan? What are they?  由學生回答</w:t>
            </w:r>
          </w:p>
          <w:p w:rsidR="00877CF1" w:rsidRPr="009266A6" w:rsidRDefault="00877CF1" w:rsidP="00AD5A59">
            <w:pPr>
              <w:pStyle w:val="a3"/>
              <w:numPr>
                <w:ilvl w:val="0"/>
                <w:numId w:val="3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教授北部7個縣市: Taipei City台北市、New Taipei City新北市、Keelung City基隆市、Yilan County宜蘭縣、Hsinchu City新竹市、Hsinchu County新竹縣、Taoyuan City桃園市，並在屏幕上顯示地圖，問學生How many cities in the north of Taiwan? Let’s count together. 學生回答 There are seven cities. </w:t>
            </w:r>
          </w:p>
          <w:p w:rsidR="00877CF1" w:rsidRPr="009266A6" w:rsidRDefault="00877CF1" w:rsidP="00AD5A59">
            <w:pPr>
              <w:pStyle w:val="a3"/>
              <w:numPr>
                <w:ilvl w:val="0"/>
                <w:numId w:val="3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簡介北部的七個縣市</w:t>
            </w:r>
          </w:p>
          <w:p w:rsidR="00877CF1" w:rsidRPr="009266A6" w:rsidRDefault="00877CF1" w:rsidP="00AD5A59">
            <w:pPr>
              <w:pStyle w:val="a3"/>
              <w:numPr>
                <w:ilvl w:val="0"/>
                <w:numId w:val="3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教師自製教具，4~5人一組， 擲骰子前進，回答格子內的縣市英文，最快抵達終點者為winner，可視時間，活動進行2~3輪</w:t>
            </w:r>
          </w:p>
          <w:p w:rsidR="00877CF1" w:rsidRPr="009266A6" w:rsidRDefault="00877CF1" w:rsidP="00AD5A59">
            <w:pPr>
              <w:pStyle w:val="a3"/>
              <w:numPr>
                <w:ilvl w:val="0"/>
                <w:numId w:val="3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學生在學習單(台灣空白地圖)上寫上本次教學的縣市英文</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877CF1" w:rsidRPr="009266A6" w:rsidRDefault="00877CF1" w:rsidP="00AD5A59">
            <w:pPr>
              <w:pStyle w:val="a3"/>
              <w:numPr>
                <w:ilvl w:val="0"/>
                <w:numId w:val="3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複習本次教學的縣市英語與英文數數</w:t>
            </w:r>
          </w:p>
          <w:p w:rsidR="00877CF1" w:rsidRPr="009266A6" w:rsidRDefault="00877CF1" w:rsidP="00AD5A59">
            <w:pPr>
              <w:pStyle w:val="a3"/>
              <w:numPr>
                <w:ilvl w:val="0"/>
                <w:numId w:val="34"/>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請學生回家找資料，北部7個縣市的著名代表食物或小吃的英文</w:t>
            </w:r>
          </w:p>
        </w:tc>
        <w:tc>
          <w:tcPr>
            <w:tcW w:w="851"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102F5F">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自製桌遊版、骰子、代表棋</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tc>
      </w:tr>
      <w:tr w:rsidR="009266A6" w:rsidRPr="009266A6" w:rsidTr="00877CF1">
        <w:tc>
          <w:tcPr>
            <w:tcW w:w="7508"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第四堂課</w:t>
            </w:r>
          </w:p>
          <w:p w:rsidR="00102F5F" w:rsidRPr="009266A6" w:rsidRDefault="00102F5F" w:rsidP="00102F5F">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sidRPr="009266A6">
              <w:rPr>
                <w:rFonts w:ascii="標楷體" w:eastAsia="標楷體" w:hAnsi="標楷體" w:cs="Times New Roman" w:hint="eastAsia"/>
                <w:szCs w:val="24"/>
              </w:rPr>
              <w:t>【導引問題】</w:t>
            </w:r>
            <w:r w:rsidRPr="009266A6">
              <w:rPr>
                <w:rFonts w:ascii="標楷體" w:eastAsia="標楷體" w:hAnsi="標楷體" w:cs="標楷體"/>
                <w:sz w:val="22"/>
              </w:rPr>
              <w:t>How many cities are there in the east of Taiwan? Do you know the names? What are they?</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877CF1" w:rsidRPr="009266A6" w:rsidRDefault="00877CF1" w:rsidP="00AD5A59">
            <w:pPr>
              <w:pStyle w:val="a3"/>
              <w:numPr>
                <w:ilvl w:val="0"/>
                <w:numId w:val="3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請學生分享回家找的資料: 北部7個縣市著名的食物或小吃英文為何，並記錄在學習單(台灣空白地圖)上</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877CF1" w:rsidRPr="009266A6" w:rsidRDefault="00877CF1"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教師問學生How many cities are there in the south of Taiwan? What are they? How many cities are there in the central of Taiwan? What are they? How many cities are there in the north of Taiwan? What are they? 由學生回答</w:t>
            </w:r>
          </w:p>
          <w:p w:rsidR="00877CF1" w:rsidRPr="009266A6" w:rsidRDefault="00877CF1"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接著教師說Today we’re going to learn the cities in the east of Taiwan? Does anyone know what are they? 帶出台東縣Taitung  County與花蓮縣Hualien County二個城市並在屏幕上顯示台灣地圖</w:t>
            </w:r>
          </w:p>
          <w:p w:rsidR="00877CF1" w:rsidRPr="009266A6" w:rsidRDefault="00877CF1"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教師問: What food is famous in Taitung County? What food is famous in Hualien County? 學生自由回答</w:t>
            </w:r>
          </w:p>
          <w:p w:rsidR="00877CF1" w:rsidRPr="009266A6" w:rsidRDefault="00877CF1"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簡介東部的二個縣市</w:t>
            </w:r>
          </w:p>
          <w:p w:rsidR="00877CF1" w:rsidRPr="009266A6" w:rsidRDefault="00877CF1" w:rsidP="00AD5A59">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二人一組，每人一張九宮格，學生自己用紅筆在九宮格裡寫上Hualien，藍筆寫上Taitung。準備一個骰子，六個面貼上分別貼上紅色與藍色貼紙，二人猜拳，猜贏的人先開始擲骰子，骰到紅色，就在自己的九宮格中全起來紅色的Hualien，最快連成一線的人為winner</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877CF1" w:rsidRPr="009266A6" w:rsidRDefault="00877CF1" w:rsidP="00AD5A59">
            <w:pPr>
              <w:pStyle w:val="a3"/>
              <w:numPr>
                <w:ilvl w:val="0"/>
                <w:numId w:val="1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複習台灣的各個縣市英文與數字</w:t>
            </w:r>
          </w:p>
          <w:p w:rsidR="00877CF1" w:rsidRPr="009266A6" w:rsidRDefault="00877CF1" w:rsidP="00AD5A59">
            <w:pPr>
              <w:pStyle w:val="a3"/>
              <w:numPr>
                <w:ilvl w:val="0"/>
                <w:numId w:val="1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將東部二縣市的代表食物記錄在學習單(台灣空白地圖)上</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b/>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b/>
                <w:szCs w:val="24"/>
              </w:rPr>
            </w:pPr>
          </w:p>
        </w:tc>
        <w:tc>
          <w:tcPr>
            <w:tcW w:w="851"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自製教具九宮格、骰子、顏色貼紙</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tc>
      </w:tr>
      <w:tr w:rsidR="009266A6" w:rsidRPr="009266A6" w:rsidTr="00877CF1">
        <w:tc>
          <w:tcPr>
            <w:tcW w:w="7508"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第五堂課</w:t>
            </w:r>
          </w:p>
          <w:p w:rsidR="00102F5F" w:rsidRPr="009266A6" w:rsidRDefault="00102F5F" w:rsidP="00102F5F">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sidRPr="009266A6">
              <w:rPr>
                <w:rFonts w:ascii="標楷體" w:eastAsia="標楷體" w:hAnsi="標楷體" w:cs="Times New Roman" w:hint="eastAsia"/>
                <w:szCs w:val="24"/>
              </w:rPr>
              <w:t>【</w:t>
            </w:r>
            <w:r w:rsidRPr="009266A6">
              <w:rPr>
                <w:rFonts w:ascii="標楷體" w:eastAsia="標楷體" w:hAnsi="標楷體" w:cs="Times New Roman"/>
                <w:szCs w:val="24"/>
              </w:rPr>
              <w:t>導引問題</w:t>
            </w:r>
            <w:r w:rsidRPr="009266A6">
              <w:rPr>
                <w:rFonts w:ascii="標楷體" w:eastAsia="標楷體" w:hAnsi="標楷體" w:cs="Times New Roman" w:hint="eastAsia"/>
                <w:szCs w:val="24"/>
              </w:rPr>
              <w:t>】</w:t>
            </w:r>
            <w:r w:rsidRPr="009266A6">
              <w:rPr>
                <w:rFonts w:ascii="標楷體" w:eastAsia="標楷體" w:hAnsi="標楷體" w:cs="標楷體"/>
              </w:rPr>
              <w:t>What are the main islands of Taiwan? Do you know how many?</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877CF1" w:rsidRPr="009266A6" w:rsidRDefault="00877CF1" w:rsidP="00AD5A59">
            <w:pPr>
              <w:pStyle w:val="a3"/>
              <w:numPr>
                <w:ilvl w:val="0"/>
                <w:numId w:val="3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複習台灣本島上的縣市英文與數量numbers</w:t>
            </w:r>
          </w:p>
          <w:p w:rsidR="00877CF1" w:rsidRPr="009266A6" w:rsidRDefault="00877CF1" w:rsidP="00AD5A59">
            <w:pPr>
              <w:pStyle w:val="a3"/>
              <w:numPr>
                <w:ilvl w:val="0"/>
                <w:numId w:val="3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在屏幕上顯示澎湖著名的『雙心石滬』圖片，問學生Do you know where is it? Have you ever been there? 學生自由發表</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877CF1" w:rsidRPr="009266A6" w:rsidRDefault="00877CF1" w:rsidP="00AD5A59">
            <w:pPr>
              <w:pStyle w:val="a3"/>
              <w:numPr>
                <w:ilvl w:val="0"/>
                <w:numId w:val="3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教授台灣的六個主要離島的英文與phonics: 澎湖Penghu、綠島Green island、蘭嶼Orchid island、金門Kinmen、馬祖Mazu、小琉球Xiao Liuqiu</w:t>
            </w:r>
          </w:p>
          <w:p w:rsidR="00877CF1" w:rsidRPr="009266A6" w:rsidRDefault="00877CF1" w:rsidP="00AD5A59">
            <w:pPr>
              <w:pStyle w:val="a3"/>
              <w:numPr>
                <w:ilvl w:val="0"/>
                <w:numId w:val="3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簡介這六個離島與名產</w:t>
            </w:r>
          </w:p>
          <w:p w:rsidR="00877CF1" w:rsidRPr="009266A6" w:rsidRDefault="00877CF1" w:rsidP="00AD5A59">
            <w:pPr>
              <w:pStyle w:val="a3"/>
              <w:numPr>
                <w:ilvl w:val="0"/>
                <w:numId w:val="3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記憶配對---二人一組，每組12張卡(6張中文卡、6張英文卡)，有寫字的卡面朝向桌面放置，二人輪流翻牌並唸出卡片上的字，唸完後，將牌翻回去，憑記憶能記住二張牌可以配對成功的卡片位置者，可以將卡片拿走，最後手上最多牌的人為winner</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877CF1" w:rsidRPr="009266A6" w:rsidRDefault="00877CF1" w:rsidP="00AD5A59">
            <w:pPr>
              <w:pStyle w:val="a3"/>
              <w:numPr>
                <w:ilvl w:val="0"/>
                <w:numId w:val="16"/>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複習本次教學離島的英文與數量</w:t>
            </w:r>
          </w:p>
          <w:p w:rsidR="00877CF1" w:rsidRPr="009266A6" w:rsidRDefault="00877CF1" w:rsidP="00AD5A59">
            <w:pPr>
              <w:pStyle w:val="a3"/>
              <w:numPr>
                <w:ilvl w:val="0"/>
                <w:numId w:val="16"/>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將這些離島的著名名產記錄在學習單(台灣空白地圖)上</w:t>
            </w:r>
          </w:p>
        </w:tc>
        <w:tc>
          <w:tcPr>
            <w:tcW w:w="851"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102F5F" w:rsidRPr="009266A6" w:rsidRDefault="00102F5F"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自製教具單字卡牌</w:t>
            </w: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877CF1">
            <w:pPr>
              <w:pBdr>
                <w:top w:val="nil"/>
                <w:left w:val="nil"/>
                <w:bottom w:val="nil"/>
                <w:right w:val="nil"/>
                <w:between w:val="nil"/>
              </w:pBdr>
              <w:spacing w:line="360" w:lineRule="exact"/>
              <w:rPr>
                <w:rFonts w:ascii="標楷體" w:eastAsia="標楷體" w:hAnsi="標楷體" w:cs="Times New Roman"/>
                <w:szCs w:val="24"/>
              </w:rPr>
            </w:pPr>
          </w:p>
          <w:p w:rsidR="00877CF1" w:rsidRPr="009266A6" w:rsidRDefault="00877CF1" w:rsidP="00102F5F">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tc>
      </w:tr>
    </w:tbl>
    <w:p w:rsidR="005C1A1F" w:rsidRPr="009266A6" w:rsidRDefault="005C1A1F" w:rsidP="007C2C87">
      <w:pPr>
        <w:rPr>
          <w:rFonts w:ascii="標楷體" w:eastAsia="標楷體" w:hAnsi="標楷體"/>
          <w:sz w:val="22"/>
        </w:rPr>
      </w:pPr>
    </w:p>
    <w:p w:rsidR="009256BE" w:rsidRPr="009266A6" w:rsidRDefault="009256BE">
      <w:pPr>
        <w:widowControl/>
        <w:rPr>
          <w:rFonts w:ascii="標楷體" w:eastAsia="標楷體" w:hAnsi="標楷體"/>
          <w:sz w:val="22"/>
        </w:rPr>
      </w:pPr>
      <w:r w:rsidRPr="009266A6">
        <w:rPr>
          <w:rFonts w:ascii="標楷體" w:eastAsia="標楷體" w:hAnsi="標楷體"/>
          <w:sz w:val="22"/>
        </w:rPr>
        <w:br w:type="page"/>
      </w:r>
    </w:p>
    <w:p w:rsidR="009256BE" w:rsidRPr="009266A6" w:rsidRDefault="009256BE" w:rsidP="00D362F3">
      <w:pPr>
        <w:jc w:val="center"/>
        <w:rPr>
          <w:rFonts w:ascii="標楷體" w:eastAsia="標楷體" w:hAnsi="標楷體"/>
          <w:b/>
          <w:sz w:val="32"/>
          <w:szCs w:val="32"/>
        </w:rPr>
      </w:pPr>
      <w:r w:rsidRPr="009266A6">
        <w:rPr>
          <w:rFonts w:ascii="標楷體" w:eastAsia="標楷體" w:hAnsi="標楷體" w:hint="eastAsia"/>
          <w:b/>
          <w:sz w:val="32"/>
          <w:szCs w:val="32"/>
        </w:rPr>
        <w:lastRenderedPageBreak/>
        <w:t>梓官國小三年級第1學期校訂課程</w:t>
      </w:r>
      <w:r w:rsidR="00064012" w:rsidRPr="00064012">
        <w:rPr>
          <w:rFonts w:ascii="Times New Roman" w:hAnsi="Times New Roman" w:cs="Times New Roman" w:hint="eastAsia"/>
          <w:b/>
          <w:sz w:val="32"/>
          <w:szCs w:val="32"/>
        </w:rPr>
        <w:t>（</w:t>
      </w:r>
      <w:r w:rsidR="00064012" w:rsidRPr="00064012">
        <w:rPr>
          <w:rFonts w:ascii="Times New Roman" w:hAnsi="Times New Roman" w:cs="Times New Roman" w:hint="eastAsia"/>
          <w:b/>
          <w:sz w:val="32"/>
          <w:szCs w:val="32"/>
        </w:rPr>
        <w:t>Fun to the World</w:t>
      </w:r>
      <w:r w:rsidR="00064012" w:rsidRPr="00064012">
        <w:rPr>
          <w:rFonts w:ascii="Times New Roman" w:hAnsi="Times New Roman" w:cs="Times New Roman" w:hint="eastAsia"/>
          <w:b/>
          <w:sz w:val="32"/>
          <w:szCs w:val="32"/>
        </w:rPr>
        <w:t>）</w:t>
      </w:r>
      <w:r w:rsidRPr="009266A6">
        <w:rPr>
          <w:rFonts w:ascii="標楷體" w:eastAsia="標楷體" w:hAnsi="標楷體" w:hint="eastAsia"/>
          <w:b/>
          <w:sz w:val="32"/>
          <w:szCs w:val="32"/>
        </w:rPr>
        <w:t>教學方案</w:t>
      </w:r>
    </w:p>
    <w:p w:rsidR="000308F3" w:rsidRPr="009266A6" w:rsidRDefault="00064012" w:rsidP="000308F3">
      <w:pPr>
        <w:rPr>
          <w:rFonts w:ascii="標楷體" w:eastAsia="標楷體" w:hAnsi="標楷體"/>
          <w:b/>
          <w:sz w:val="32"/>
          <w:szCs w:val="32"/>
        </w:rPr>
      </w:pPr>
      <w:r>
        <w:rPr>
          <w:rFonts w:ascii="標楷體" w:eastAsia="標楷體" w:hAnsi="標楷體" w:hint="eastAsia"/>
          <w:b/>
          <w:sz w:val="32"/>
          <w:szCs w:val="32"/>
        </w:rPr>
        <w:t>學期主題／單元名稱：</w:t>
      </w:r>
      <w:r w:rsidRPr="00064012">
        <w:rPr>
          <w:rFonts w:ascii="Times New Roman" w:hAnsi="Times New Roman" w:cs="Times New Roman" w:hint="eastAsia"/>
          <w:b/>
          <w:sz w:val="32"/>
          <w:szCs w:val="32"/>
        </w:rPr>
        <w:t>Hello Taiwan</w:t>
      </w:r>
      <w:r w:rsidRPr="00064012">
        <w:rPr>
          <w:rFonts w:ascii="Times New Roman" w:hAnsi="Times New Roman" w:cs="Times New Roman" w:hint="eastAsia"/>
          <w:b/>
          <w:sz w:val="32"/>
          <w:szCs w:val="32"/>
        </w:rPr>
        <w:t>／</w:t>
      </w:r>
      <w:r w:rsidR="000308F3" w:rsidRPr="009266A6">
        <w:rPr>
          <w:rFonts w:ascii="Times New Roman" w:hAnsi="Times New Roman" w:cs="Times New Roman"/>
          <w:b/>
          <w:sz w:val="32"/>
          <w:szCs w:val="32"/>
        </w:rPr>
        <w:t>Tourist attractions in Taiwan</w:t>
      </w:r>
    </w:p>
    <w:p w:rsidR="009256BE" w:rsidRPr="009266A6" w:rsidRDefault="009256BE" w:rsidP="00AD5A59">
      <w:pPr>
        <w:pStyle w:val="a3"/>
        <w:numPr>
          <w:ilvl w:val="0"/>
          <w:numId w:val="21"/>
        </w:numPr>
        <w:ind w:leftChars="0"/>
        <w:rPr>
          <w:rFonts w:ascii="標楷體" w:eastAsia="標楷體" w:hAnsi="標楷體"/>
          <w:b/>
          <w:sz w:val="22"/>
        </w:rPr>
      </w:pPr>
      <w:r w:rsidRPr="009266A6">
        <w:rPr>
          <w:rFonts w:ascii="標楷體" w:eastAsia="標楷體" w:hAnsi="標楷體" w:hint="eastAsia"/>
          <w:b/>
          <w:sz w:val="22"/>
        </w:rPr>
        <w:t>設計理念</w:t>
      </w:r>
    </w:p>
    <w:p w:rsidR="009256BE" w:rsidRPr="009266A6" w:rsidRDefault="009256BE" w:rsidP="00AD5A59">
      <w:pPr>
        <w:pStyle w:val="a3"/>
        <w:numPr>
          <w:ilvl w:val="0"/>
          <w:numId w:val="22"/>
        </w:numPr>
        <w:pBdr>
          <w:top w:val="nil"/>
          <w:left w:val="nil"/>
          <w:bottom w:val="nil"/>
          <w:right w:val="nil"/>
          <w:between w:val="nil"/>
        </w:pBdr>
        <w:ind w:leftChars="0"/>
        <w:rPr>
          <w:rFonts w:ascii="標楷體" w:eastAsia="標楷體" w:hAnsi="標楷體" w:cs="Times New Roman"/>
          <w:szCs w:val="24"/>
        </w:rPr>
      </w:pPr>
      <w:r w:rsidRPr="009266A6">
        <w:rPr>
          <w:rFonts w:ascii="標楷體" w:eastAsia="標楷體" w:hAnsi="標楷體" w:cs="Times New Roman"/>
          <w:szCs w:val="24"/>
        </w:rPr>
        <w:t>三年級英語課程中本單元的設計是運用句型What’s this? 來認識台灣各個地區的主要地標或旅遊景點。</w:t>
      </w:r>
    </w:p>
    <w:p w:rsidR="009256BE" w:rsidRPr="009266A6" w:rsidRDefault="009256BE" w:rsidP="00AD5A59">
      <w:pPr>
        <w:pStyle w:val="a3"/>
        <w:numPr>
          <w:ilvl w:val="0"/>
          <w:numId w:val="22"/>
        </w:numPr>
        <w:pBdr>
          <w:top w:val="nil"/>
          <w:left w:val="nil"/>
          <w:bottom w:val="nil"/>
          <w:right w:val="nil"/>
          <w:between w:val="nil"/>
        </w:pBdr>
        <w:ind w:leftChars="0"/>
        <w:rPr>
          <w:rFonts w:ascii="標楷體" w:eastAsia="標楷體" w:hAnsi="標楷體"/>
          <w:sz w:val="22"/>
        </w:rPr>
      </w:pPr>
      <w:r w:rsidRPr="009266A6">
        <w:rPr>
          <w:rFonts w:ascii="標楷體" w:eastAsia="標楷體" w:hAnsi="標楷體" w:cs="Times New Roman"/>
          <w:szCs w:val="24"/>
        </w:rPr>
        <w:t>透過繪本『123到台灣』、再次將英語數字1~10帶入到認識台灣各景點與飲食。</w:t>
      </w:r>
    </w:p>
    <w:p w:rsidR="009256BE" w:rsidRPr="009266A6" w:rsidRDefault="009256BE" w:rsidP="00AD5A59">
      <w:pPr>
        <w:pStyle w:val="a3"/>
        <w:numPr>
          <w:ilvl w:val="0"/>
          <w:numId w:val="21"/>
        </w:numPr>
        <w:ind w:leftChars="0"/>
        <w:rPr>
          <w:rFonts w:ascii="標楷體" w:eastAsia="標楷體" w:hAnsi="標楷體"/>
          <w:b/>
          <w:sz w:val="22"/>
        </w:rPr>
      </w:pPr>
      <w:r w:rsidRPr="009266A6">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9266A6" w:rsidRPr="009266A6" w:rsidTr="007C2C87">
        <w:trPr>
          <w:trHeight w:val="567"/>
        </w:trPr>
        <w:tc>
          <w:tcPr>
            <w:tcW w:w="1560" w:type="dxa"/>
            <w:gridSpan w:val="2"/>
            <w:shd w:val="clear" w:color="auto" w:fill="E7E6E6" w:themeFill="background2"/>
            <w:vAlign w:val="center"/>
          </w:tcPr>
          <w:p w:rsidR="009256BE" w:rsidRPr="009266A6" w:rsidRDefault="009256BE"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實施年級</w:t>
            </w:r>
          </w:p>
        </w:tc>
        <w:tc>
          <w:tcPr>
            <w:tcW w:w="3685" w:type="dxa"/>
            <w:gridSpan w:val="3"/>
            <w:vAlign w:val="center"/>
          </w:tcPr>
          <w:p w:rsidR="009256BE" w:rsidRPr="009266A6" w:rsidRDefault="009256BE" w:rsidP="00762BDA">
            <w:pPr>
              <w:pStyle w:val="a3"/>
              <w:ind w:leftChars="0" w:left="0"/>
              <w:rPr>
                <w:rFonts w:ascii="標楷體" w:eastAsia="標楷體" w:hAnsi="標楷體"/>
                <w:sz w:val="22"/>
              </w:rPr>
            </w:pPr>
            <w:r w:rsidRPr="009266A6">
              <w:rPr>
                <w:rFonts w:ascii="標楷體" w:eastAsia="標楷體" w:hAnsi="標楷體"/>
                <w:sz w:val="22"/>
              </w:rPr>
              <w:t>三年級</w:t>
            </w:r>
          </w:p>
        </w:tc>
        <w:tc>
          <w:tcPr>
            <w:tcW w:w="992" w:type="dxa"/>
            <w:shd w:val="clear" w:color="auto" w:fill="E7E6E6" w:themeFill="background2"/>
            <w:vAlign w:val="center"/>
          </w:tcPr>
          <w:p w:rsidR="009256BE" w:rsidRPr="009266A6" w:rsidRDefault="009256BE"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設計者</w:t>
            </w:r>
          </w:p>
        </w:tc>
        <w:tc>
          <w:tcPr>
            <w:tcW w:w="3969" w:type="dxa"/>
            <w:vAlign w:val="center"/>
          </w:tcPr>
          <w:p w:rsidR="009256BE" w:rsidRPr="009266A6" w:rsidRDefault="009256BE" w:rsidP="00762BDA">
            <w:pPr>
              <w:pStyle w:val="a3"/>
              <w:ind w:leftChars="0" w:left="0"/>
              <w:rPr>
                <w:rFonts w:ascii="標楷體" w:eastAsia="標楷體" w:hAnsi="標楷體"/>
                <w:sz w:val="22"/>
              </w:rPr>
            </w:pPr>
            <w:r w:rsidRPr="009266A6">
              <w:rPr>
                <w:rFonts w:ascii="標楷體" w:eastAsia="標楷體" w:hAnsi="標楷體"/>
                <w:sz w:val="22"/>
              </w:rPr>
              <w:t>英語社群成員</w:t>
            </w:r>
          </w:p>
        </w:tc>
      </w:tr>
      <w:tr w:rsidR="009266A6" w:rsidRPr="009266A6" w:rsidTr="007C2C87">
        <w:tc>
          <w:tcPr>
            <w:tcW w:w="1560" w:type="dxa"/>
            <w:gridSpan w:val="2"/>
            <w:tcBorders>
              <w:bottom w:val="double" w:sz="4" w:space="0" w:color="auto"/>
            </w:tcBorders>
            <w:shd w:val="clear" w:color="auto" w:fill="E7E6E6" w:themeFill="background2"/>
            <w:vAlign w:val="center"/>
          </w:tcPr>
          <w:p w:rsidR="009256BE" w:rsidRPr="009266A6" w:rsidRDefault="009256BE"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跨領域／科目</w:t>
            </w:r>
          </w:p>
        </w:tc>
        <w:tc>
          <w:tcPr>
            <w:tcW w:w="3685" w:type="dxa"/>
            <w:gridSpan w:val="3"/>
            <w:tcBorders>
              <w:bottom w:val="double" w:sz="4" w:space="0" w:color="auto"/>
            </w:tcBorders>
            <w:vAlign w:val="center"/>
          </w:tcPr>
          <w:p w:rsidR="009256BE" w:rsidRPr="009266A6" w:rsidRDefault="009256BE" w:rsidP="00762BDA">
            <w:pPr>
              <w:pStyle w:val="a3"/>
              <w:ind w:leftChars="0" w:left="0"/>
              <w:rPr>
                <w:rFonts w:ascii="標楷體" w:eastAsia="標楷體" w:hAnsi="標楷體"/>
                <w:sz w:val="22"/>
              </w:rPr>
            </w:pPr>
            <w:r w:rsidRPr="009266A6">
              <w:rPr>
                <w:rFonts w:ascii="標楷體" w:eastAsia="標楷體" w:hAnsi="標楷體"/>
                <w:sz w:val="22"/>
              </w:rPr>
              <w:t>英語</w:t>
            </w:r>
            <w:r w:rsidRPr="009266A6">
              <w:rPr>
                <w:rFonts w:ascii="標楷體" w:eastAsia="標楷體" w:hAnsi="標楷體" w:hint="eastAsia"/>
                <w:sz w:val="22"/>
              </w:rPr>
              <w:t>、</w:t>
            </w:r>
            <w:r w:rsidRPr="009266A6">
              <w:rPr>
                <w:rFonts w:ascii="標楷體" w:eastAsia="標楷體" w:hAnsi="標楷體"/>
                <w:sz w:val="22"/>
              </w:rPr>
              <w:t>社會</w:t>
            </w:r>
          </w:p>
        </w:tc>
        <w:tc>
          <w:tcPr>
            <w:tcW w:w="992" w:type="dxa"/>
            <w:tcBorders>
              <w:bottom w:val="double" w:sz="4" w:space="0" w:color="auto"/>
            </w:tcBorders>
            <w:shd w:val="clear" w:color="auto" w:fill="E7E6E6" w:themeFill="background2"/>
            <w:vAlign w:val="center"/>
          </w:tcPr>
          <w:p w:rsidR="009256BE" w:rsidRPr="009266A6" w:rsidRDefault="009256BE"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總節數</w:t>
            </w:r>
          </w:p>
        </w:tc>
        <w:tc>
          <w:tcPr>
            <w:tcW w:w="3969" w:type="dxa"/>
            <w:tcBorders>
              <w:bottom w:val="double" w:sz="4" w:space="0" w:color="auto"/>
            </w:tcBorders>
            <w:vAlign w:val="center"/>
          </w:tcPr>
          <w:p w:rsidR="009256BE" w:rsidRPr="009266A6" w:rsidRDefault="009256BE" w:rsidP="00762BDA">
            <w:pPr>
              <w:pStyle w:val="a3"/>
              <w:ind w:leftChars="0" w:left="0"/>
              <w:rPr>
                <w:rFonts w:ascii="標楷體" w:eastAsia="標楷體" w:hAnsi="標楷體"/>
                <w:sz w:val="22"/>
              </w:rPr>
            </w:pPr>
            <w:r w:rsidRPr="009266A6">
              <w:rPr>
                <w:rFonts w:ascii="標楷體" w:eastAsia="標楷體" w:hAnsi="標楷體" w:hint="eastAsia"/>
                <w:sz w:val="22"/>
              </w:rPr>
              <w:t>5節</w:t>
            </w:r>
          </w:p>
        </w:tc>
      </w:tr>
      <w:tr w:rsidR="00F92501" w:rsidRPr="009266A6" w:rsidTr="007C2C87">
        <w:tc>
          <w:tcPr>
            <w:tcW w:w="10206" w:type="dxa"/>
            <w:gridSpan w:val="7"/>
            <w:tcBorders>
              <w:top w:val="double" w:sz="4" w:space="0" w:color="auto"/>
            </w:tcBorders>
            <w:shd w:val="clear" w:color="auto" w:fill="E7E6E6" w:themeFill="background2"/>
            <w:vAlign w:val="center"/>
          </w:tcPr>
          <w:p w:rsidR="00F92501" w:rsidRPr="009266A6" w:rsidRDefault="00F92501" w:rsidP="00F92501">
            <w:pPr>
              <w:pStyle w:val="a3"/>
              <w:ind w:leftChars="0" w:left="0"/>
              <w:jc w:val="both"/>
              <w:rPr>
                <w:rFonts w:ascii="標楷體" w:eastAsia="標楷體" w:hAnsi="標楷體"/>
                <w:b/>
                <w:sz w:val="22"/>
              </w:rPr>
            </w:pPr>
            <w:r w:rsidRPr="009266A6">
              <w:rPr>
                <w:rFonts w:ascii="標楷體" w:eastAsia="標楷體" w:hAnsi="標楷體" w:hint="eastAsia"/>
                <w:b/>
                <w:sz w:val="22"/>
              </w:rPr>
              <w:t>總綱核心素養：</w:t>
            </w:r>
          </w:p>
          <w:p w:rsidR="00F92501" w:rsidRDefault="00F92501" w:rsidP="00F92501">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B1符號運用與溝通表達</w:t>
            </w:r>
          </w:p>
          <w:p w:rsidR="00F92501" w:rsidRPr="009266A6" w:rsidRDefault="00F92501" w:rsidP="00F92501">
            <w:pPr>
              <w:snapToGrid w:val="0"/>
              <w:spacing w:line="240" w:lineRule="atLeast"/>
              <w:jc w:val="both"/>
              <w:rPr>
                <w:rFonts w:ascii="標楷體" w:eastAsia="標楷體" w:hAnsi="標楷體" w:cs="Times New Roman"/>
                <w:szCs w:val="24"/>
              </w:rPr>
            </w:pPr>
            <w:r w:rsidRPr="0076470A">
              <w:rPr>
                <w:rFonts w:ascii="標楷體" w:eastAsia="標楷體" w:hAnsi="標楷體" w:cs="Times New Roman"/>
                <w:szCs w:val="24"/>
              </w:rPr>
              <w:t>E-B1 具備「聽、說、讀、寫、作」的基本語文素養，並具有生活所需的基礎數理、肢體及藝術等符號知能，能以同理心應用在生活與人際溝通。</w:t>
            </w:r>
          </w:p>
          <w:p w:rsidR="00F92501" w:rsidRDefault="00F92501" w:rsidP="00F92501">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C3多元文化與國際理解</w:t>
            </w:r>
          </w:p>
          <w:p w:rsidR="00F92501" w:rsidRPr="009266A6" w:rsidRDefault="00F92501" w:rsidP="00F92501">
            <w:pPr>
              <w:snapToGrid w:val="0"/>
              <w:spacing w:line="240" w:lineRule="atLeast"/>
              <w:jc w:val="both"/>
              <w:rPr>
                <w:rFonts w:ascii="標楷體" w:eastAsia="標楷體" w:hAnsi="標楷體"/>
                <w:sz w:val="22"/>
              </w:rPr>
            </w:pPr>
            <w:r w:rsidRPr="0076470A">
              <w:rPr>
                <w:rFonts w:ascii="標楷體" w:eastAsia="標楷體" w:hAnsi="標楷體" w:cs="Times New Roman"/>
                <w:szCs w:val="24"/>
              </w:rPr>
              <w:t>E-C3 具備理解與關心本土與國際事務的素養，並認識與包容文化的多元性。</w:t>
            </w:r>
          </w:p>
        </w:tc>
      </w:tr>
      <w:tr w:rsidR="009266A6" w:rsidRPr="009266A6" w:rsidTr="009256BE">
        <w:trPr>
          <w:trHeight w:val="120"/>
        </w:trPr>
        <w:tc>
          <w:tcPr>
            <w:tcW w:w="780" w:type="dxa"/>
            <w:vMerge w:val="restart"/>
            <w:shd w:val="clear" w:color="auto" w:fill="E7E6E6" w:themeFill="background2"/>
            <w:vAlign w:val="center"/>
          </w:tcPr>
          <w:p w:rsidR="009256BE" w:rsidRPr="009266A6" w:rsidRDefault="009256BE" w:rsidP="009256BE">
            <w:pPr>
              <w:pStyle w:val="a3"/>
              <w:ind w:leftChars="0" w:left="0"/>
              <w:jc w:val="center"/>
              <w:rPr>
                <w:rFonts w:ascii="標楷體" w:eastAsia="標楷體" w:hAnsi="標楷體"/>
                <w:b/>
                <w:sz w:val="22"/>
              </w:rPr>
            </w:pPr>
            <w:r w:rsidRPr="009266A6">
              <w:rPr>
                <w:rFonts w:ascii="標楷體" w:eastAsia="標楷體" w:hAnsi="標楷體" w:hint="eastAsia"/>
                <w:b/>
                <w:sz w:val="22"/>
              </w:rPr>
              <w:t>學習重點</w:t>
            </w:r>
          </w:p>
        </w:tc>
        <w:tc>
          <w:tcPr>
            <w:tcW w:w="780" w:type="dxa"/>
            <w:shd w:val="clear" w:color="auto" w:fill="E7E6E6" w:themeFill="background2"/>
            <w:vAlign w:val="center"/>
          </w:tcPr>
          <w:p w:rsidR="009256BE" w:rsidRPr="009266A6" w:rsidRDefault="009256BE" w:rsidP="009256BE">
            <w:pPr>
              <w:pStyle w:val="a3"/>
              <w:ind w:leftChars="0" w:left="0"/>
              <w:jc w:val="center"/>
              <w:rPr>
                <w:rFonts w:ascii="標楷體" w:eastAsia="標楷體" w:hAnsi="標楷體"/>
                <w:b/>
                <w:sz w:val="22"/>
              </w:rPr>
            </w:pPr>
            <w:r w:rsidRPr="009266A6">
              <w:rPr>
                <w:rFonts w:ascii="標楷體" w:eastAsia="標楷體" w:hAnsi="標楷體" w:hint="eastAsia"/>
                <w:b/>
                <w:sz w:val="22"/>
              </w:rPr>
              <w:t>學習表現</w:t>
            </w:r>
          </w:p>
        </w:tc>
        <w:tc>
          <w:tcPr>
            <w:tcW w:w="8646" w:type="dxa"/>
            <w:gridSpan w:val="5"/>
          </w:tcPr>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【英語】</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1-Ⅱ-2能聽辨英語的子音、母音及其基本的組合。</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1-Ⅱ-7能聽懂課堂中所學的字詞。</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1-Ⅱ-10能聽懂簡易句型的句子。</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2-Ⅱ-3能說出課堂中所學的字詞。</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3-Ⅱ-2能辨識課堂中所學的字詞。</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4-Ⅱ-3能臨摹抄寫課堂中所學的字詞。</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6-Ⅱ-2積極參與各種課堂練習活動。</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6-Ⅱ-3樂於回答教師或同學所提的問題。</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6-Ⅱ-4認真完成教師交待的作業。</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【社會】</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社-E-B3體驗生活中自然、族群與文化之美，欣賞多元豐富的環境與文化內涵。</w:t>
            </w:r>
          </w:p>
        </w:tc>
      </w:tr>
      <w:tr w:rsidR="009266A6" w:rsidRPr="009266A6" w:rsidTr="009256BE">
        <w:trPr>
          <w:trHeight w:val="120"/>
        </w:trPr>
        <w:tc>
          <w:tcPr>
            <w:tcW w:w="780" w:type="dxa"/>
            <w:vMerge/>
            <w:tcBorders>
              <w:bottom w:val="double" w:sz="4" w:space="0" w:color="auto"/>
            </w:tcBorders>
            <w:shd w:val="clear" w:color="auto" w:fill="E7E6E6" w:themeFill="background2"/>
            <w:vAlign w:val="center"/>
          </w:tcPr>
          <w:p w:rsidR="009256BE" w:rsidRPr="009266A6" w:rsidRDefault="009256BE" w:rsidP="009256BE">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9256BE" w:rsidRPr="009266A6" w:rsidRDefault="009256BE" w:rsidP="009256BE">
            <w:pPr>
              <w:pStyle w:val="a3"/>
              <w:ind w:leftChars="0" w:left="0"/>
              <w:jc w:val="center"/>
              <w:rPr>
                <w:rFonts w:ascii="標楷體" w:eastAsia="標楷體" w:hAnsi="標楷體"/>
                <w:b/>
                <w:sz w:val="22"/>
              </w:rPr>
            </w:pPr>
            <w:r w:rsidRPr="009266A6">
              <w:rPr>
                <w:rFonts w:ascii="標楷體" w:eastAsia="標楷體" w:hAnsi="標楷體" w:hint="eastAsia"/>
                <w:b/>
                <w:sz w:val="22"/>
              </w:rPr>
              <w:t>學習內容</w:t>
            </w:r>
          </w:p>
        </w:tc>
        <w:tc>
          <w:tcPr>
            <w:tcW w:w="8646" w:type="dxa"/>
            <w:gridSpan w:val="5"/>
            <w:tcBorders>
              <w:bottom w:val="double" w:sz="4" w:space="0" w:color="auto"/>
            </w:tcBorders>
          </w:tcPr>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【英語】</w:t>
            </w:r>
          </w:p>
          <w:p w:rsidR="009256BE" w:rsidRPr="009266A6" w:rsidRDefault="009256BE" w:rsidP="009256BE">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Ab-Ⅱ-1子音、母音及其組合。</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Ab-Ⅱ-2單音節、多音節，及重音音節。</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Ac-Ⅱ-3第二學習階段所學字詞。</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【社會】</w:t>
            </w:r>
          </w:p>
          <w:p w:rsidR="009256BE" w:rsidRPr="009266A6" w:rsidRDefault="009256BE" w:rsidP="009256BE">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1a-Ⅱ-1辨別社會生活中的事實與意見。</w:t>
            </w:r>
          </w:p>
          <w:p w:rsidR="009256BE" w:rsidRPr="009266A6" w:rsidRDefault="009256BE" w:rsidP="007E7D35">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3c-Ⅱ-1聆聽他人的意見，並表達自己的看法。</w:t>
            </w:r>
          </w:p>
        </w:tc>
      </w:tr>
      <w:tr w:rsidR="009266A6" w:rsidRPr="009266A6"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9256BE" w:rsidRPr="009266A6" w:rsidRDefault="009256BE" w:rsidP="009256BE">
            <w:pPr>
              <w:pStyle w:val="a3"/>
              <w:ind w:leftChars="0" w:left="0"/>
              <w:jc w:val="center"/>
              <w:rPr>
                <w:rFonts w:ascii="標楷體" w:eastAsia="標楷體" w:hAnsi="標楷體"/>
                <w:b/>
                <w:sz w:val="22"/>
              </w:rPr>
            </w:pPr>
            <w:r w:rsidRPr="009266A6">
              <w:rPr>
                <w:rFonts w:ascii="標楷體" w:eastAsia="標楷體" w:hAnsi="標楷體" w:hint="eastAsia"/>
                <w:b/>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9256BE" w:rsidRPr="009266A6" w:rsidRDefault="009256BE" w:rsidP="009256BE">
            <w:pPr>
              <w:pStyle w:val="a3"/>
              <w:ind w:leftChars="0" w:left="0"/>
              <w:jc w:val="center"/>
              <w:rPr>
                <w:rFonts w:ascii="標楷體" w:eastAsia="標楷體" w:hAnsi="標楷體"/>
                <w:b/>
                <w:sz w:val="22"/>
              </w:rPr>
            </w:pPr>
            <w:r w:rsidRPr="009266A6">
              <w:rPr>
                <w:rFonts w:ascii="標楷體" w:eastAsia="標楷體" w:hAnsi="標楷體" w:hint="eastAsia"/>
                <w:b/>
                <w:sz w:val="22"/>
              </w:rPr>
              <w:t>導引問題</w:t>
            </w:r>
          </w:p>
        </w:tc>
      </w:tr>
      <w:tr w:rsidR="009266A6" w:rsidRPr="009266A6" w:rsidTr="007C2C87">
        <w:trPr>
          <w:trHeight w:val="1247"/>
        </w:trPr>
        <w:tc>
          <w:tcPr>
            <w:tcW w:w="4857" w:type="dxa"/>
            <w:gridSpan w:val="4"/>
            <w:tcBorders>
              <w:top w:val="single" w:sz="4" w:space="0" w:color="auto"/>
              <w:bottom w:val="single" w:sz="4" w:space="0" w:color="auto"/>
            </w:tcBorders>
            <w:vAlign w:val="center"/>
          </w:tcPr>
          <w:p w:rsidR="009266A6" w:rsidRPr="009266A6" w:rsidRDefault="009266A6" w:rsidP="009266A6">
            <w:pPr>
              <w:pStyle w:val="a3"/>
              <w:ind w:leftChars="0" w:left="0"/>
              <w:jc w:val="both"/>
              <w:rPr>
                <w:rFonts w:ascii="標楷體" w:eastAsia="標楷體" w:hAnsi="標楷體"/>
                <w:sz w:val="22"/>
              </w:rPr>
            </w:pPr>
            <w:r w:rsidRPr="009266A6">
              <w:rPr>
                <w:rFonts w:ascii="標楷體" w:eastAsia="標楷體" w:hAnsi="標楷體" w:cs="標楷體"/>
                <w:noProof/>
                <w:sz w:val="22"/>
              </w:rPr>
              <w:lastRenderedPageBreak/>
              <w:drawing>
                <wp:inline distT="0" distB="0" distL="0" distR="0" wp14:anchorId="723918A7" wp14:editId="1373C431">
                  <wp:extent cx="2651188" cy="1789738"/>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651188" cy="1789738"/>
                          </a:xfrm>
                          <a:prstGeom prst="rect">
                            <a:avLst/>
                          </a:prstGeom>
                          <a:ln/>
                        </pic:spPr>
                      </pic:pic>
                    </a:graphicData>
                  </a:graphic>
                </wp:inline>
              </w:drawing>
            </w:r>
          </w:p>
        </w:tc>
        <w:tc>
          <w:tcPr>
            <w:tcW w:w="5349" w:type="dxa"/>
            <w:gridSpan w:val="3"/>
            <w:tcBorders>
              <w:top w:val="single" w:sz="4" w:space="0" w:color="auto"/>
              <w:bottom w:val="single" w:sz="4" w:space="0" w:color="auto"/>
            </w:tcBorders>
          </w:tcPr>
          <w:p w:rsidR="009266A6" w:rsidRPr="009266A6" w:rsidRDefault="009266A6" w:rsidP="009266A6">
            <w:pPr>
              <w:pBdr>
                <w:top w:val="nil"/>
                <w:left w:val="nil"/>
                <w:bottom w:val="nil"/>
                <w:right w:val="nil"/>
                <w:between w:val="nil"/>
              </w:pBdr>
              <w:ind w:left="220" w:hangingChars="100" w:hanging="220"/>
              <w:rPr>
                <w:rFonts w:ascii="標楷體" w:eastAsia="標楷體" w:hAnsi="標楷體" w:cs="標楷體"/>
                <w:sz w:val="22"/>
              </w:rPr>
            </w:pPr>
            <w:r w:rsidRPr="009266A6">
              <w:rPr>
                <w:rFonts w:ascii="標楷體" w:eastAsia="標楷體" w:hAnsi="標楷體" w:cs="標楷體"/>
                <w:sz w:val="22"/>
              </w:rPr>
              <w:t>1.Show the picture and discuss what the main tourist spots are in the south of Taiwan? Mark them on the map.</w:t>
            </w:r>
          </w:p>
          <w:p w:rsidR="009266A6" w:rsidRPr="009266A6" w:rsidRDefault="009266A6" w:rsidP="009266A6">
            <w:pPr>
              <w:pBdr>
                <w:top w:val="nil"/>
                <w:left w:val="nil"/>
                <w:bottom w:val="nil"/>
                <w:right w:val="nil"/>
                <w:between w:val="nil"/>
              </w:pBdr>
              <w:ind w:left="220" w:hangingChars="100" w:hanging="220"/>
              <w:rPr>
                <w:rFonts w:ascii="標楷體" w:eastAsia="標楷體" w:hAnsi="標楷體" w:cs="標楷體"/>
                <w:sz w:val="22"/>
              </w:rPr>
            </w:pPr>
            <w:r w:rsidRPr="009266A6">
              <w:rPr>
                <w:rFonts w:ascii="標楷體" w:eastAsia="標楷體" w:hAnsi="標楷體" w:cs="標楷體"/>
                <w:sz w:val="22"/>
              </w:rPr>
              <w:t>2.Show the picture and discuss the main tourist spots in the central of Taiwan. Mark them on the map.</w:t>
            </w:r>
          </w:p>
          <w:p w:rsidR="009266A6" w:rsidRPr="009266A6" w:rsidRDefault="009266A6" w:rsidP="009266A6">
            <w:pPr>
              <w:pBdr>
                <w:top w:val="nil"/>
                <w:left w:val="nil"/>
                <w:bottom w:val="nil"/>
                <w:right w:val="nil"/>
                <w:between w:val="nil"/>
              </w:pBdr>
              <w:ind w:left="220" w:hangingChars="100" w:hanging="220"/>
              <w:rPr>
                <w:rFonts w:ascii="標楷體" w:eastAsia="標楷體" w:hAnsi="標楷體" w:cs="標楷體"/>
                <w:sz w:val="22"/>
              </w:rPr>
            </w:pPr>
            <w:r w:rsidRPr="009266A6">
              <w:rPr>
                <w:rFonts w:ascii="標楷體" w:eastAsia="標楷體" w:hAnsi="標楷體" w:cs="標楷體"/>
                <w:sz w:val="22"/>
              </w:rPr>
              <w:t>3.Show the picture and talk about the main tourist spots in the north of Taiwan. Mark them on the map.</w:t>
            </w:r>
          </w:p>
          <w:p w:rsidR="009266A6" w:rsidRPr="009266A6" w:rsidRDefault="009266A6" w:rsidP="009266A6">
            <w:pPr>
              <w:pBdr>
                <w:top w:val="nil"/>
                <w:left w:val="nil"/>
                <w:bottom w:val="nil"/>
                <w:right w:val="nil"/>
                <w:between w:val="nil"/>
              </w:pBdr>
              <w:ind w:left="220" w:hangingChars="100" w:hanging="220"/>
              <w:rPr>
                <w:rFonts w:ascii="標楷體" w:eastAsia="標楷體" w:hAnsi="標楷體" w:cs="標楷體"/>
                <w:sz w:val="22"/>
              </w:rPr>
            </w:pPr>
            <w:r w:rsidRPr="009266A6">
              <w:rPr>
                <w:rFonts w:ascii="標楷體" w:eastAsia="標楷體" w:hAnsi="標楷體" w:cs="標楷體"/>
                <w:sz w:val="22"/>
              </w:rPr>
              <w:t>4.Show the picture and talk about the main tourist spots in the east of Taiwan. Mark them on the map.</w:t>
            </w:r>
          </w:p>
          <w:p w:rsidR="009266A6" w:rsidRPr="009266A6" w:rsidRDefault="009266A6" w:rsidP="009266A6">
            <w:pPr>
              <w:pBdr>
                <w:top w:val="nil"/>
                <w:left w:val="nil"/>
                <w:bottom w:val="nil"/>
                <w:right w:val="nil"/>
                <w:between w:val="nil"/>
              </w:pBdr>
              <w:ind w:left="220" w:hangingChars="100" w:hanging="220"/>
              <w:rPr>
                <w:rFonts w:ascii="標楷體" w:eastAsia="標楷體" w:hAnsi="標楷體" w:cs="標楷體"/>
                <w:sz w:val="22"/>
              </w:rPr>
            </w:pPr>
            <w:r w:rsidRPr="009266A6">
              <w:rPr>
                <w:rFonts w:ascii="標楷體" w:eastAsia="標楷體" w:hAnsi="標楷體" w:cs="標楷體"/>
                <w:sz w:val="22"/>
              </w:rPr>
              <w:t>5.</w:t>
            </w:r>
            <w:r w:rsidRPr="009266A6">
              <w:rPr>
                <w:rFonts w:ascii="標楷體" w:eastAsia="標楷體" w:hAnsi="標楷體" w:cs="標楷體"/>
              </w:rPr>
              <w:t>Read the story book “123到台灣” and review all the tourist spots we’ve learned. Create your own comic book about “123 to Taiwan”.</w:t>
            </w:r>
          </w:p>
        </w:tc>
      </w:tr>
      <w:tr w:rsidR="009266A6" w:rsidRPr="009266A6"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9256BE" w:rsidRPr="009266A6" w:rsidRDefault="009256BE" w:rsidP="009256BE">
            <w:pPr>
              <w:pStyle w:val="a3"/>
              <w:ind w:leftChars="0" w:left="0"/>
              <w:jc w:val="center"/>
              <w:rPr>
                <w:rFonts w:ascii="標楷體" w:eastAsia="標楷體" w:hAnsi="標楷體"/>
                <w:b/>
                <w:sz w:val="22"/>
              </w:rPr>
            </w:pPr>
            <w:r w:rsidRPr="009266A6">
              <w:rPr>
                <w:rFonts w:ascii="標楷體" w:eastAsia="標楷體" w:hAnsi="標楷體" w:hint="eastAsia"/>
                <w:b/>
                <w:sz w:val="22"/>
              </w:rPr>
              <w:t>學習目標</w:t>
            </w:r>
          </w:p>
        </w:tc>
      </w:tr>
      <w:tr w:rsidR="009266A6" w:rsidRPr="009266A6" w:rsidTr="007C2C87">
        <w:trPr>
          <w:trHeight w:val="1247"/>
        </w:trPr>
        <w:tc>
          <w:tcPr>
            <w:tcW w:w="10206" w:type="dxa"/>
            <w:gridSpan w:val="7"/>
            <w:tcBorders>
              <w:top w:val="single" w:sz="4" w:space="0" w:color="auto"/>
              <w:bottom w:val="single" w:sz="4" w:space="0" w:color="auto"/>
            </w:tcBorders>
            <w:vAlign w:val="center"/>
          </w:tcPr>
          <w:p w:rsidR="007E7D35" w:rsidRPr="009266A6" w:rsidRDefault="007E7D35" w:rsidP="007E7D35">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1.能將學過的單字與自身經驗做連結</w:t>
            </w:r>
            <w:r w:rsidRPr="009266A6">
              <w:rPr>
                <w:rFonts w:ascii="標楷體" w:eastAsia="標楷體" w:hAnsi="標楷體" w:cs="Times New Roman" w:hint="eastAsia"/>
                <w:szCs w:val="24"/>
              </w:rPr>
              <w:t>。</w:t>
            </w:r>
          </w:p>
          <w:p w:rsidR="007E7D35" w:rsidRPr="009266A6" w:rsidRDefault="007E7D35" w:rsidP="007E7D35">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2.能用簡單的英語回答教師提問。</w:t>
            </w:r>
          </w:p>
          <w:p w:rsidR="007E7D35" w:rsidRPr="009266A6" w:rsidRDefault="007E7D35" w:rsidP="007E7D35">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3.能專心聆聽故事繪本。</w:t>
            </w:r>
          </w:p>
          <w:p w:rsidR="007E7D35" w:rsidRPr="009266A6" w:rsidRDefault="007E7D35" w:rsidP="007E7D35">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4.能獨立完成學習單作業。</w:t>
            </w:r>
          </w:p>
          <w:p w:rsidR="007E7D35" w:rsidRPr="009266A6" w:rsidRDefault="007E7D35" w:rsidP="007E7D35">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5.能用簡單英語表達台灣各著名景點。</w:t>
            </w:r>
          </w:p>
          <w:p w:rsidR="009256BE" w:rsidRPr="009266A6" w:rsidRDefault="007E7D35" w:rsidP="007E7D35">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6</w:t>
            </w:r>
            <w:r w:rsidRPr="009266A6">
              <w:rPr>
                <w:rFonts w:ascii="標楷體" w:eastAsia="標楷體" w:hAnsi="標楷體" w:cs="Times New Roman"/>
                <w:szCs w:val="24"/>
              </w:rPr>
              <w:t>.</w:t>
            </w:r>
            <w:r w:rsidRPr="009266A6">
              <w:rPr>
                <w:rFonts w:ascii="標楷體" w:eastAsia="標楷體" w:hAnsi="標楷體" w:cs="Times New Roman" w:hint="eastAsia"/>
                <w:szCs w:val="24"/>
              </w:rPr>
              <w:t>能小組合作完成學習活動。</w:t>
            </w:r>
          </w:p>
        </w:tc>
      </w:tr>
      <w:tr w:rsidR="009266A6" w:rsidRPr="009266A6" w:rsidTr="007C2C87">
        <w:trPr>
          <w:trHeight w:val="535"/>
        </w:trPr>
        <w:tc>
          <w:tcPr>
            <w:tcW w:w="1560" w:type="dxa"/>
            <w:gridSpan w:val="2"/>
            <w:vMerge w:val="restart"/>
            <w:tcBorders>
              <w:top w:val="single" w:sz="4" w:space="0" w:color="auto"/>
            </w:tcBorders>
            <w:shd w:val="clear" w:color="auto" w:fill="E7E6E6" w:themeFill="background2"/>
            <w:vAlign w:val="center"/>
          </w:tcPr>
          <w:p w:rsidR="009266A6" w:rsidRPr="009266A6" w:rsidRDefault="009266A6" w:rsidP="009266A6">
            <w:pPr>
              <w:pStyle w:val="a3"/>
              <w:ind w:leftChars="0" w:left="0"/>
              <w:jc w:val="both"/>
              <w:rPr>
                <w:rFonts w:ascii="標楷體" w:eastAsia="標楷體" w:hAnsi="標楷體"/>
                <w:b/>
                <w:sz w:val="22"/>
              </w:rPr>
            </w:pPr>
            <w:r w:rsidRPr="009266A6">
              <w:rPr>
                <w:rFonts w:ascii="標楷體" w:eastAsia="標楷體" w:hAnsi="標楷體" w:hint="eastAsia"/>
                <w:b/>
                <w:sz w:val="22"/>
              </w:rPr>
              <w:t>融入之議題</w:t>
            </w:r>
          </w:p>
          <w:p w:rsidR="009266A6" w:rsidRPr="009266A6" w:rsidRDefault="009266A6" w:rsidP="009266A6">
            <w:pPr>
              <w:pStyle w:val="a3"/>
              <w:ind w:leftChars="0" w:left="0"/>
              <w:jc w:val="both"/>
              <w:rPr>
                <w:rFonts w:ascii="標楷體" w:eastAsia="標楷體" w:hAnsi="標楷體"/>
                <w:b/>
                <w:sz w:val="22"/>
              </w:rPr>
            </w:pPr>
            <w:r w:rsidRPr="009266A6">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9266A6" w:rsidRPr="009266A6" w:rsidRDefault="009266A6" w:rsidP="009266A6">
            <w:pPr>
              <w:pStyle w:val="a3"/>
              <w:ind w:leftChars="0" w:left="0"/>
              <w:jc w:val="both"/>
              <w:rPr>
                <w:rFonts w:ascii="標楷體" w:eastAsia="標楷體" w:hAnsi="標楷體"/>
                <w:b/>
                <w:sz w:val="22"/>
              </w:rPr>
            </w:pPr>
            <w:r w:rsidRPr="009266A6">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9266A6" w:rsidRPr="009266A6" w:rsidRDefault="009266A6" w:rsidP="009266A6">
            <w:pPr>
              <w:pStyle w:val="a3"/>
              <w:ind w:leftChars="0" w:left="0"/>
              <w:jc w:val="both"/>
              <w:rPr>
                <w:rFonts w:ascii="標楷體" w:eastAsia="標楷體" w:hAnsi="標楷體"/>
                <w:sz w:val="22"/>
              </w:rPr>
            </w:pPr>
            <w:r w:rsidRPr="009266A6">
              <w:rPr>
                <w:rFonts w:ascii="標楷體" w:eastAsia="標楷體" w:hAnsi="標楷體" w:hint="eastAsia"/>
                <w:sz w:val="22"/>
              </w:rPr>
              <w:t>【</w:t>
            </w:r>
            <w:r w:rsidRPr="009266A6">
              <w:rPr>
                <w:rFonts w:ascii="標楷體" w:eastAsia="標楷體" w:hAnsi="標楷體"/>
                <w:sz w:val="22"/>
              </w:rPr>
              <w:t>多元文化教育</w:t>
            </w:r>
            <w:r w:rsidRPr="009266A6">
              <w:rPr>
                <w:rFonts w:ascii="標楷體" w:eastAsia="標楷體" w:hAnsi="標楷體" w:hint="eastAsia"/>
                <w:sz w:val="22"/>
              </w:rPr>
              <w:t>】</w:t>
            </w:r>
          </w:p>
          <w:p w:rsidR="009266A6" w:rsidRPr="009266A6" w:rsidRDefault="009266A6" w:rsidP="009266A6">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多E1了解自己的文化特質。</w:t>
            </w:r>
          </w:p>
          <w:p w:rsidR="009266A6" w:rsidRPr="009266A6" w:rsidRDefault="009266A6" w:rsidP="009266A6">
            <w:pPr>
              <w:pBdr>
                <w:top w:val="nil"/>
                <w:left w:val="nil"/>
                <w:bottom w:val="nil"/>
                <w:right w:val="nil"/>
                <w:between w:val="nil"/>
              </w:pBdr>
              <w:rPr>
                <w:rFonts w:ascii="標楷體" w:eastAsia="標楷體" w:hAnsi="標楷體"/>
                <w:sz w:val="22"/>
              </w:rPr>
            </w:pPr>
            <w:r w:rsidRPr="009266A6">
              <w:rPr>
                <w:rFonts w:ascii="標楷體" w:eastAsia="標楷體" w:hAnsi="標楷體" w:cs="Times New Roman"/>
                <w:szCs w:val="24"/>
              </w:rPr>
              <w:t>多E3認識不同的文化概念，如族群、階級、性別、宗教等。</w:t>
            </w:r>
          </w:p>
        </w:tc>
      </w:tr>
      <w:tr w:rsidR="009266A6" w:rsidRPr="009266A6" w:rsidTr="007C2C87">
        <w:trPr>
          <w:trHeight w:val="535"/>
        </w:trPr>
        <w:tc>
          <w:tcPr>
            <w:tcW w:w="1560" w:type="dxa"/>
            <w:gridSpan w:val="2"/>
            <w:vMerge/>
            <w:tcBorders>
              <w:bottom w:val="single" w:sz="4" w:space="0" w:color="auto"/>
            </w:tcBorders>
            <w:shd w:val="clear" w:color="auto" w:fill="E7E6E6" w:themeFill="background2"/>
            <w:vAlign w:val="center"/>
          </w:tcPr>
          <w:p w:rsidR="009266A6" w:rsidRPr="009266A6" w:rsidRDefault="009266A6" w:rsidP="009266A6">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9266A6" w:rsidRPr="009266A6" w:rsidRDefault="009266A6" w:rsidP="009266A6">
            <w:pPr>
              <w:pStyle w:val="a3"/>
              <w:ind w:leftChars="0" w:left="0"/>
              <w:jc w:val="both"/>
              <w:rPr>
                <w:rFonts w:ascii="標楷體" w:eastAsia="標楷體" w:hAnsi="標楷體"/>
                <w:b/>
                <w:sz w:val="22"/>
              </w:rPr>
            </w:pPr>
            <w:r w:rsidRPr="009266A6">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9266A6" w:rsidRPr="009266A6" w:rsidRDefault="009266A6" w:rsidP="009266A6">
            <w:pPr>
              <w:pStyle w:val="a3"/>
              <w:ind w:leftChars="0" w:left="0"/>
              <w:jc w:val="both"/>
              <w:rPr>
                <w:rFonts w:ascii="標楷體" w:eastAsia="標楷體" w:hAnsi="標楷體" w:cs="Times New Roman"/>
                <w:szCs w:val="24"/>
              </w:rPr>
            </w:pPr>
            <w:r w:rsidRPr="009266A6">
              <w:rPr>
                <w:rFonts w:ascii="標楷體" w:eastAsia="標楷體" w:hAnsi="標楷體" w:cs="Times New Roman" w:hint="eastAsia"/>
                <w:szCs w:val="24"/>
              </w:rPr>
              <w:t>【</w:t>
            </w:r>
            <w:r w:rsidRPr="009266A6">
              <w:rPr>
                <w:rFonts w:ascii="標楷體" w:eastAsia="標楷體" w:hAnsi="標楷體" w:cs="Times New Roman"/>
                <w:szCs w:val="24"/>
              </w:rPr>
              <w:t>Tourist attractions in Taiwan</w:t>
            </w:r>
            <w:r w:rsidRPr="009266A6">
              <w:rPr>
                <w:rFonts w:ascii="標楷體" w:eastAsia="標楷體" w:hAnsi="標楷體" w:cs="Times New Roman" w:hint="eastAsia"/>
                <w:szCs w:val="24"/>
              </w:rPr>
              <w:t>】</w:t>
            </w:r>
            <w:r w:rsidRPr="009266A6">
              <w:rPr>
                <w:rFonts w:ascii="標楷體" w:eastAsia="標楷體" w:hAnsi="標楷體" w:cs="Times New Roman"/>
                <w:szCs w:val="24"/>
              </w:rPr>
              <w:t>多E1</w:t>
            </w:r>
            <w:r w:rsidRPr="009266A6">
              <w:rPr>
                <w:rFonts w:ascii="標楷體" w:eastAsia="標楷體" w:hAnsi="標楷體" w:cs="Times New Roman" w:hint="eastAsia"/>
                <w:szCs w:val="24"/>
              </w:rPr>
              <w:t>、</w:t>
            </w:r>
            <w:r w:rsidRPr="009266A6">
              <w:rPr>
                <w:rFonts w:ascii="標楷體" w:eastAsia="標楷體" w:hAnsi="標楷體" w:cs="Times New Roman"/>
                <w:szCs w:val="24"/>
              </w:rPr>
              <w:t>多E3</w:t>
            </w:r>
          </w:p>
        </w:tc>
      </w:tr>
      <w:tr w:rsidR="009266A6" w:rsidRPr="009266A6" w:rsidTr="007C2C87">
        <w:trPr>
          <w:trHeight w:val="624"/>
        </w:trPr>
        <w:tc>
          <w:tcPr>
            <w:tcW w:w="1560" w:type="dxa"/>
            <w:gridSpan w:val="2"/>
            <w:tcBorders>
              <w:top w:val="single" w:sz="4" w:space="0" w:color="auto"/>
            </w:tcBorders>
            <w:shd w:val="clear" w:color="auto" w:fill="E7E6E6" w:themeFill="background2"/>
            <w:vAlign w:val="center"/>
          </w:tcPr>
          <w:p w:rsidR="009256BE" w:rsidRPr="009266A6" w:rsidRDefault="009256BE" w:rsidP="009256BE">
            <w:pPr>
              <w:pStyle w:val="a3"/>
              <w:ind w:leftChars="0" w:left="0"/>
              <w:jc w:val="center"/>
              <w:rPr>
                <w:rFonts w:ascii="標楷體" w:eastAsia="標楷體" w:hAnsi="標楷體"/>
                <w:b/>
                <w:sz w:val="22"/>
              </w:rPr>
            </w:pPr>
            <w:r w:rsidRPr="009266A6">
              <w:rPr>
                <w:rFonts w:ascii="標楷體" w:eastAsia="標楷體" w:hAnsi="標楷體" w:hint="eastAsia"/>
                <w:b/>
                <w:sz w:val="22"/>
              </w:rPr>
              <w:t>學習資源</w:t>
            </w:r>
          </w:p>
        </w:tc>
        <w:tc>
          <w:tcPr>
            <w:tcW w:w="8646" w:type="dxa"/>
            <w:gridSpan w:val="5"/>
            <w:tcBorders>
              <w:top w:val="single" w:sz="4" w:space="0" w:color="auto"/>
            </w:tcBorders>
            <w:vAlign w:val="center"/>
          </w:tcPr>
          <w:p w:rsidR="009256BE" w:rsidRPr="009266A6" w:rsidRDefault="007E7D35" w:rsidP="007E7D35">
            <w:pPr>
              <w:rPr>
                <w:rFonts w:ascii="標楷體" w:eastAsia="標楷體" w:hAnsi="標楷體" w:cs="Times New Roman"/>
                <w:szCs w:val="24"/>
              </w:rPr>
            </w:pPr>
            <w:r w:rsidRPr="009266A6">
              <w:rPr>
                <w:rFonts w:ascii="標楷體" w:eastAsia="標楷體" w:hAnsi="標楷體" w:cs="Times New Roman"/>
                <w:szCs w:val="24"/>
              </w:rPr>
              <w:t>作業本、粉蠟筆或彩色筆</w:t>
            </w:r>
          </w:p>
        </w:tc>
      </w:tr>
    </w:tbl>
    <w:p w:rsidR="009256BE" w:rsidRPr="009266A6" w:rsidRDefault="009256BE"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9266A6" w:rsidRPr="009266A6" w:rsidTr="007E7D35">
        <w:tc>
          <w:tcPr>
            <w:tcW w:w="10194" w:type="dxa"/>
            <w:gridSpan w:val="3"/>
            <w:shd w:val="clear" w:color="auto" w:fill="E7E6E6" w:themeFill="background2"/>
            <w:vAlign w:val="center"/>
          </w:tcPr>
          <w:p w:rsidR="009256BE" w:rsidRPr="009266A6" w:rsidRDefault="009256BE" w:rsidP="007E7D35">
            <w:pPr>
              <w:spacing w:line="360" w:lineRule="exact"/>
              <w:jc w:val="center"/>
              <w:rPr>
                <w:rFonts w:ascii="標楷體" w:eastAsia="標楷體" w:hAnsi="標楷體"/>
                <w:b/>
                <w:sz w:val="22"/>
              </w:rPr>
            </w:pPr>
            <w:r w:rsidRPr="009266A6">
              <w:rPr>
                <w:rFonts w:ascii="標楷體" w:eastAsia="標楷體" w:hAnsi="標楷體" w:hint="eastAsia"/>
                <w:b/>
                <w:sz w:val="22"/>
              </w:rPr>
              <w:t>學習單元活動設計</w:t>
            </w:r>
          </w:p>
        </w:tc>
      </w:tr>
      <w:tr w:rsidR="009266A6" w:rsidRPr="009266A6" w:rsidTr="007E7D35">
        <w:tc>
          <w:tcPr>
            <w:tcW w:w="7508" w:type="dxa"/>
            <w:shd w:val="clear" w:color="auto" w:fill="E7E6E6" w:themeFill="background2"/>
            <w:vAlign w:val="center"/>
          </w:tcPr>
          <w:p w:rsidR="009256BE" w:rsidRPr="009266A6" w:rsidRDefault="009256BE" w:rsidP="007E7D35">
            <w:pPr>
              <w:spacing w:line="360" w:lineRule="exact"/>
              <w:jc w:val="center"/>
              <w:rPr>
                <w:rFonts w:ascii="標楷體" w:eastAsia="標楷體" w:hAnsi="標楷體"/>
                <w:b/>
                <w:sz w:val="22"/>
              </w:rPr>
            </w:pPr>
            <w:r w:rsidRPr="009266A6">
              <w:rPr>
                <w:rFonts w:ascii="標楷體" w:eastAsia="標楷體" w:hAnsi="標楷體" w:hint="eastAsia"/>
                <w:b/>
                <w:sz w:val="22"/>
              </w:rPr>
              <w:t>學習活動流程</w:t>
            </w:r>
          </w:p>
        </w:tc>
        <w:tc>
          <w:tcPr>
            <w:tcW w:w="851" w:type="dxa"/>
            <w:shd w:val="clear" w:color="auto" w:fill="E7E6E6" w:themeFill="background2"/>
            <w:vAlign w:val="center"/>
          </w:tcPr>
          <w:p w:rsidR="009256BE" w:rsidRPr="009266A6" w:rsidRDefault="009256BE" w:rsidP="007E7D35">
            <w:pPr>
              <w:spacing w:line="360" w:lineRule="exact"/>
              <w:jc w:val="center"/>
              <w:rPr>
                <w:rFonts w:ascii="標楷體" w:eastAsia="標楷體" w:hAnsi="標楷體"/>
                <w:b/>
                <w:sz w:val="22"/>
              </w:rPr>
            </w:pPr>
            <w:r w:rsidRPr="009266A6">
              <w:rPr>
                <w:rFonts w:ascii="標楷體" w:eastAsia="標楷體" w:hAnsi="標楷體" w:hint="eastAsia"/>
                <w:b/>
                <w:sz w:val="22"/>
              </w:rPr>
              <w:t>時間</w:t>
            </w:r>
          </w:p>
        </w:tc>
        <w:tc>
          <w:tcPr>
            <w:tcW w:w="1835" w:type="dxa"/>
            <w:shd w:val="clear" w:color="auto" w:fill="E7E6E6" w:themeFill="background2"/>
            <w:vAlign w:val="center"/>
          </w:tcPr>
          <w:p w:rsidR="009256BE" w:rsidRPr="009266A6" w:rsidRDefault="009256BE" w:rsidP="007E7D35">
            <w:pPr>
              <w:spacing w:line="360" w:lineRule="exact"/>
              <w:jc w:val="center"/>
              <w:rPr>
                <w:rFonts w:ascii="標楷體" w:eastAsia="標楷體" w:hAnsi="標楷體"/>
                <w:b/>
                <w:sz w:val="22"/>
              </w:rPr>
            </w:pPr>
            <w:r w:rsidRPr="009266A6">
              <w:rPr>
                <w:rFonts w:ascii="標楷體" w:eastAsia="標楷體" w:hAnsi="標楷體" w:hint="eastAsia"/>
                <w:b/>
                <w:sz w:val="22"/>
              </w:rPr>
              <w:t>備註</w:t>
            </w:r>
          </w:p>
        </w:tc>
      </w:tr>
      <w:tr w:rsidR="009266A6" w:rsidRPr="009266A6" w:rsidTr="007E7D35">
        <w:tc>
          <w:tcPr>
            <w:tcW w:w="7508"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第一堂課</w:t>
            </w:r>
          </w:p>
          <w:p w:rsidR="009266A6" w:rsidRPr="009266A6" w:rsidRDefault="009266A6" w:rsidP="009266A6">
            <w:pPr>
              <w:pBdr>
                <w:top w:val="nil"/>
                <w:left w:val="nil"/>
                <w:bottom w:val="nil"/>
                <w:right w:val="nil"/>
                <w:between w:val="nil"/>
              </w:pBdr>
              <w:spacing w:line="360" w:lineRule="exact"/>
              <w:ind w:left="1440" w:hangingChars="600" w:hanging="1440"/>
              <w:rPr>
                <w:rFonts w:ascii="標楷體" w:eastAsia="標楷體" w:hAnsi="標楷體" w:cs="Times New Roman"/>
                <w:szCs w:val="24"/>
              </w:rPr>
            </w:pPr>
            <w:r w:rsidRPr="009266A6">
              <w:rPr>
                <w:rFonts w:ascii="標楷體" w:eastAsia="標楷體" w:hAnsi="標楷體" w:cs="Times New Roman" w:hint="eastAsia"/>
                <w:szCs w:val="24"/>
              </w:rPr>
              <w:t>【</w:t>
            </w:r>
            <w:r w:rsidRPr="009266A6">
              <w:rPr>
                <w:rFonts w:ascii="標楷體" w:eastAsia="標楷體" w:hAnsi="標楷體" w:cs="Times New Roman"/>
                <w:szCs w:val="24"/>
              </w:rPr>
              <w:t>導引問題</w:t>
            </w:r>
            <w:r w:rsidRPr="009266A6">
              <w:rPr>
                <w:rFonts w:ascii="標楷體" w:eastAsia="標楷體" w:hAnsi="標楷體" w:cs="Times New Roman" w:hint="eastAsia"/>
                <w:szCs w:val="24"/>
              </w:rPr>
              <w:t>】</w:t>
            </w:r>
            <w:r>
              <w:rPr>
                <w:rFonts w:ascii="標楷體" w:eastAsia="標楷體" w:hAnsi="標楷體" w:cs="標楷體"/>
              </w:rPr>
              <w:t>Show the picture and discuss what are the main tourist spots in the south of Taiwan? Mark them on the map.</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7E7D35" w:rsidRPr="009266A6" w:rsidRDefault="007E7D35" w:rsidP="00AD5A59">
            <w:pPr>
              <w:pStyle w:val="a3"/>
              <w:numPr>
                <w:ilvl w:val="0"/>
                <w:numId w:val="3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複習英文What’s this?與回答It’s _______.</w:t>
            </w:r>
          </w:p>
          <w:p w:rsidR="007E7D35" w:rsidRPr="009266A6" w:rsidRDefault="007E7D35" w:rsidP="00AD5A59">
            <w:pPr>
              <w:pStyle w:val="a3"/>
              <w:numPr>
                <w:ilvl w:val="0"/>
                <w:numId w:val="3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在屏幕上顯示高雄『蓮池潭』的圖片，問學生Where is it? Do you know how to say it in English?帶入本單元要講授的台灣旅遊景點</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7E7D35" w:rsidRPr="009266A6" w:rsidRDefault="007E7D35" w:rsidP="00AD5A59">
            <w:pPr>
              <w:pStyle w:val="a3"/>
              <w:numPr>
                <w:ilvl w:val="0"/>
                <w:numId w:val="3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在屏幕投影教授南部的主要景點Love River愛河、Lotus Lake蓮池潭、Liuhe night market六合夜市、Tainan Confucian Temple台南孔廟、Chihkan Tower赤崁樓、Anping Fort安平古堡、Sizihwan西子灣、Kenting墾丁、Alishan阿里山。教師問What’s this? In which city or county is it located?  Have you ever been there? What did you do over there? 學生自由發表</w:t>
            </w:r>
          </w:p>
          <w:p w:rsidR="007E7D35" w:rsidRPr="009266A6" w:rsidRDefault="007E7D35" w:rsidP="00AD5A59">
            <w:pPr>
              <w:pStyle w:val="a3"/>
              <w:numPr>
                <w:ilvl w:val="0"/>
                <w:numId w:val="3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簡介這9個景點</w:t>
            </w:r>
          </w:p>
          <w:p w:rsidR="007E7D35" w:rsidRPr="009266A6" w:rsidRDefault="007E7D35" w:rsidP="00AD5A59">
            <w:pPr>
              <w:pStyle w:val="a3"/>
              <w:numPr>
                <w:ilvl w:val="0"/>
                <w:numId w:val="3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每組4~5人，一組一張桌遊版、一顆骰子、9張這些景點的牌卡，擲骰子前進，並抽出一張牌卡，所有人一起問What’s this?  該生要根據牌卡回答It’s ______. 回答正確，繼續玩，回答錯誤，暫停一次，最快抵達終點的人為winner</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7E7D35" w:rsidRPr="009266A6" w:rsidRDefault="007E7D35" w:rsidP="00AD5A59">
            <w:pPr>
              <w:pStyle w:val="a3"/>
              <w:numPr>
                <w:ilvl w:val="0"/>
                <w:numId w:val="40"/>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複習這些景點英文</w:t>
            </w:r>
          </w:p>
          <w:p w:rsidR="007E7D35" w:rsidRPr="009266A6" w:rsidRDefault="007E7D35" w:rsidP="00AD5A59">
            <w:pPr>
              <w:pStyle w:val="a3"/>
              <w:numPr>
                <w:ilvl w:val="0"/>
                <w:numId w:val="40"/>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請學生將這些景點標示在上一單元的學習單(台灣空白地圖)上</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tc>
        <w:tc>
          <w:tcPr>
            <w:tcW w:w="851"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自製教具桌遊版、骰子、牌卡</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tc>
      </w:tr>
      <w:tr w:rsidR="009266A6" w:rsidRPr="009266A6" w:rsidTr="007E7D35">
        <w:tc>
          <w:tcPr>
            <w:tcW w:w="7508" w:type="dxa"/>
          </w:tcPr>
          <w:p w:rsidR="007E7D35" w:rsidRDefault="007E7D35" w:rsidP="007E7D35">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第二堂課</w:t>
            </w:r>
          </w:p>
          <w:p w:rsidR="009266A6" w:rsidRPr="009266A6" w:rsidRDefault="009266A6" w:rsidP="009266A6">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【導引問題】Show the picture and discuss what are the main tourist spots in the central of Taiwan? Mark them on the map.</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7E7D35" w:rsidRPr="009266A6" w:rsidRDefault="007E7D35" w:rsidP="00AD5A59">
            <w:pPr>
              <w:pStyle w:val="a3"/>
              <w:numPr>
                <w:ilvl w:val="0"/>
                <w:numId w:val="4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在屏幕上投影上一堂課教授的景點英文，教師問What’s this? 學生答It’s ________.</w:t>
            </w:r>
          </w:p>
          <w:p w:rsidR="007E7D35" w:rsidRPr="009266A6" w:rsidRDefault="007E7D35" w:rsidP="00AD5A59">
            <w:pPr>
              <w:pStyle w:val="a3"/>
              <w:numPr>
                <w:ilvl w:val="0"/>
                <w:numId w:val="4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屏幕上顯示『日月潭』的圖片，問學生What’s this? 學生自由發表，由此帶出本堂課欲教授的中部地區觀光景點</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7E7D35" w:rsidRPr="009266A6" w:rsidRDefault="007E7D35" w:rsidP="00AD5A59">
            <w:pPr>
              <w:pStyle w:val="a3"/>
              <w:numPr>
                <w:ilvl w:val="0"/>
                <w:numId w:val="2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教授中部主要景點: Sun Moon Lake日月潭、Quingjing Farm清境農場、Lukang Old Street鹿港老街、Xitou溪頭、National Taichung Theater台中國家歌劇院、Formosan  Aboriginal Culture Village九族文化村、Feng Chia Night Market逢甲夜市、Lihpao Resort麗寶樂園。教師問What’s this? In which city or county is it located? Have you ever been there? What did you do over there? 學生自由發表</w:t>
            </w:r>
          </w:p>
          <w:p w:rsidR="007E7D35" w:rsidRPr="009266A6" w:rsidRDefault="007E7D35" w:rsidP="00AD5A59">
            <w:pPr>
              <w:pStyle w:val="a3"/>
              <w:numPr>
                <w:ilvl w:val="0"/>
                <w:numId w:val="2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簡介8個景點</w:t>
            </w:r>
          </w:p>
          <w:p w:rsidR="007E7D35" w:rsidRPr="009266A6" w:rsidRDefault="007E7D35" w:rsidP="00AD5A59">
            <w:pPr>
              <w:pStyle w:val="a3"/>
              <w:numPr>
                <w:ilvl w:val="0"/>
                <w:numId w:val="2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以小組為單位，每組挑選一個景點，在限定時間內討論，為這個景點想一些說明(謎語，可寫可畫在小白板上)，讓其他組</w:t>
            </w:r>
            <w:r w:rsidRPr="009266A6">
              <w:rPr>
                <w:rFonts w:ascii="標楷體" w:eastAsia="標楷體" w:hAnsi="標楷體" w:cs="Times New Roman"/>
                <w:szCs w:val="24"/>
              </w:rPr>
              <w:lastRenderedPageBreak/>
              <w:t>的同學猜猜這是哪一個景點</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7E7D35" w:rsidRPr="009266A6" w:rsidRDefault="007E7D35" w:rsidP="00AD5A59">
            <w:pPr>
              <w:pStyle w:val="a3"/>
              <w:numPr>
                <w:ilvl w:val="0"/>
                <w:numId w:val="2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複習這個景點英文What’s this? It’s _________.</w:t>
            </w:r>
          </w:p>
          <w:p w:rsidR="007E7D35" w:rsidRPr="009266A6" w:rsidRDefault="007E7D35" w:rsidP="00AD5A59">
            <w:pPr>
              <w:pStyle w:val="a3"/>
              <w:numPr>
                <w:ilvl w:val="0"/>
                <w:numId w:val="24"/>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將這些景點標示在學習單(台灣空白地圖)上</w:t>
            </w:r>
          </w:p>
        </w:tc>
        <w:tc>
          <w:tcPr>
            <w:tcW w:w="851"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9266A6">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小白板、白板筆、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9266A6">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tc>
      </w:tr>
      <w:tr w:rsidR="009266A6" w:rsidRPr="009266A6" w:rsidTr="007E7D35">
        <w:tc>
          <w:tcPr>
            <w:tcW w:w="7508" w:type="dxa"/>
          </w:tcPr>
          <w:p w:rsidR="007E7D35" w:rsidRDefault="007E7D35" w:rsidP="007E7D35">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第三堂課</w:t>
            </w:r>
          </w:p>
          <w:p w:rsidR="009266A6" w:rsidRPr="009266A6" w:rsidRDefault="009266A6" w:rsidP="009266A6">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【導引問題】Show the picture and discuss what are the main tourist spots in the north of Taiwan? Mark them on the map.</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7E7D35" w:rsidRPr="009266A6" w:rsidRDefault="007E7D35" w:rsidP="00AD5A59">
            <w:pPr>
              <w:pStyle w:val="a3"/>
              <w:numPr>
                <w:ilvl w:val="0"/>
                <w:numId w:val="4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複習之前教過的景點What’s this? It’s ______.</w:t>
            </w:r>
          </w:p>
          <w:p w:rsidR="007E7D35" w:rsidRPr="009266A6" w:rsidRDefault="007E7D35" w:rsidP="00AD5A59">
            <w:pPr>
              <w:pStyle w:val="a3"/>
              <w:numPr>
                <w:ilvl w:val="0"/>
                <w:numId w:val="4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Today we’re going to the north of Taiwan. What is the most famous building in Taipei? 學生自由回答，最後教師顯示正確解答---台北101的圖片It’s Taipei 101.</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7E7D35" w:rsidRPr="009266A6" w:rsidRDefault="007E7D35" w:rsidP="00AD5A59">
            <w:pPr>
              <w:pStyle w:val="a3"/>
              <w:numPr>
                <w:ilvl w:val="0"/>
                <w:numId w:val="4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教授北部10個景點: Taipei 101台北101、National Palace Museum故宮、Yangmingshan陽明山、Ximending西門町、Beitou Hotsprings北投溫泉、Yehliu Geopark野柳地質公園、Jiufen Old Street九份、Leofoo Village Theme Park六福村、Taipingshan太平山、Luodong Night Market羅東夜市。Do you know what is this? In which city or county is it located? Have you ever been there? 學生自由發表</w:t>
            </w:r>
          </w:p>
          <w:p w:rsidR="007E7D35" w:rsidRPr="009266A6" w:rsidRDefault="007E7D35" w:rsidP="00AD5A59">
            <w:pPr>
              <w:pStyle w:val="a3"/>
              <w:numPr>
                <w:ilvl w:val="0"/>
                <w:numId w:val="4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簡介這10個景點</w:t>
            </w:r>
          </w:p>
          <w:p w:rsidR="007E7D35" w:rsidRPr="009266A6" w:rsidRDefault="007E7D35" w:rsidP="00AD5A59">
            <w:pPr>
              <w:pStyle w:val="a3"/>
              <w:numPr>
                <w:ilvl w:val="0"/>
                <w:numId w:val="4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小組討論，從這10個景點任意挑選2個景點是你們小組最想去的地方，並說明為什麼(寫在小白板上)，最後小組指派一人上台發表(盡量可能的使用英語表達)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7E7D35" w:rsidRPr="009266A6" w:rsidRDefault="007E7D35" w:rsidP="00AD5A59">
            <w:pPr>
              <w:pStyle w:val="a3"/>
              <w:numPr>
                <w:ilvl w:val="0"/>
                <w:numId w:val="4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複習本次教學</w:t>
            </w:r>
          </w:p>
          <w:p w:rsidR="007E7D35" w:rsidRPr="009266A6" w:rsidRDefault="007E7D35" w:rsidP="00AD5A59">
            <w:pPr>
              <w:pStyle w:val="a3"/>
              <w:numPr>
                <w:ilvl w:val="0"/>
                <w:numId w:val="4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請學生將這10個景點紀錄在學習單(台灣空白地圖)上</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b/>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b/>
                <w:szCs w:val="24"/>
              </w:rPr>
            </w:pPr>
          </w:p>
        </w:tc>
        <w:tc>
          <w:tcPr>
            <w:tcW w:w="851"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小白板、白板筆</w:t>
            </w: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r>
              <w:rPr>
                <w:rFonts w:ascii="標楷體" w:eastAsia="標楷體" w:hAnsi="標楷體" w:cs="Times New Roman"/>
                <w:szCs w:val="24"/>
              </w:rPr>
              <w:t>學習單</w:t>
            </w:r>
          </w:p>
        </w:tc>
      </w:tr>
      <w:tr w:rsidR="009266A6" w:rsidRPr="009266A6" w:rsidTr="007E7D35">
        <w:tc>
          <w:tcPr>
            <w:tcW w:w="7508" w:type="dxa"/>
          </w:tcPr>
          <w:p w:rsidR="007E7D35" w:rsidRDefault="007E7D35" w:rsidP="007E7D35">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第四堂課</w:t>
            </w:r>
          </w:p>
          <w:p w:rsidR="009266A6" w:rsidRPr="009266A6" w:rsidRDefault="009266A6" w:rsidP="009266A6">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【導引問題】Show the picture and discuss what are the main tourist spots in the east of Taiwan? Mark them on the map.</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7E7D35" w:rsidRPr="009266A6" w:rsidRDefault="007E7D35" w:rsidP="00AD5A59">
            <w:pPr>
              <w:pStyle w:val="a3"/>
              <w:numPr>
                <w:ilvl w:val="0"/>
                <w:numId w:val="4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複習景點What’s this? It’s </w:t>
            </w:r>
            <w:r w:rsidRPr="009266A6">
              <w:rPr>
                <w:rFonts w:ascii="標楷體" w:eastAsia="標楷體" w:hAnsi="標楷體" w:cs="Times New Roman"/>
                <w:szCs w:val="24"/>
                <w:u w:val="single"/>
              </w:rPr>
              <w:t>Taipei 101</w:t>
            </w:r>
            <w:r w:rsidRPr="009266A6">
              <w:rPr>
                <w:rFonts w:ascii="標楷體" w:eastAsia="標楷體" w:hAnsi="標楷體" w:cs="Times New Roman"/>
                <w:szCs w:val="24"/>
              </w:rPr>
              <w:t>.等</w:t>
            </w:r>
          </w:p>
          <w:p w:rsidR="007E7D35" w:rsidRPr="009266A6" w:rsidRDefault="007E7D35" w:rsidP="00AD5A59">
            <w:pPr>
              <w:pStyle w:val="a3"/>
              <w:numPr>
                <w:ilvl w:val="0"/>
                <w:numId w:val="4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This time we’re heading to the east of Taiwan. That’s Taitung and Hualien. Do you know any tourist spots over </w:t>
            </w:r>
            <w:r w:rsidRPr="009266A6">
              <w:rPr>
                <w:rFonts w:ascii="標楷體" w:eastAsia="標楷體" w:hAnsi="標楷體" w:cs="Times New Roman"/>
                <w:szCs w:val="24"/>
              </w:rPr>
              <w:lastRenderedPageBreak/>
              <w:t>there?學生自由發表</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7E7D35" w:rsidRPr="009266A6" w:rsidRDefault="007E7D35" w:rsidP="00AD5A59">
            <w:pPr>
              <w:pStyle w:val="a3"/>
              <w:numPr>
                <w:ilvl w:val="0"/>
                <w:numId w:val="4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教授東部觀光景點: Zhiben Hotsprings知本溫泉、Sanxiantai三仙台、Qixingtan七星潭、Taroko太魯閣、Farglory Ocean Park遠雄海洋公園。What’s this? It’s ________.   In which city or county is it located? What can you do over there? 學生自由發表</w:t>
            </w:r>
          </w:p>
          <w:p w:rsidR="007E7D35" w:rsidRPr="009266A6" w:rsidRDefault="007E7D35" w:rsidP="00AD5A59">
            <w:pPr>
              <w:pStyle w:val="a3"/>
              <w:numPr>
                <w:ilvl w:val="0"/>
                <w:numId w:val="4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簡介這5個景點</w:t>
            </w:r>
          </w:p>
          <w:p w:rsidR="007E7D35" w:rsidRPr="009266A6" w:rsidRDefault="007E7D35" w:rsidP="00AD5A59">
            <w:pPr>
              <w:pStyle w:val="a3"/>
              <w:numPr>
                <w:ilvl w:val="0"/>
                <w:numId w:val="4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小組討論，這5個景點只能挑選一個景點推薦給日本來的朋友(鬼滅之任的角色)，你要推薦哪一個? 在小白板上寫上景點名稱並說明為什麼，派一位同學上台發表(盡量使用英語)</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7E7D35" w:rsidRPr="009266A6" w:rsidRDefault="007E7D35" w:rsidP="00AD5A59">
            <w:pPr>
              <w:pStyle w:val="a3"/>
              <w:numPr>
                <w:ilvl w:val="0"/>
                <w:numId w:val="4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複習本次教學內容What’s this? It’s </w:t>
            </w:r>
            <w:r w:rsidRPr="009266A6">
              <w:rPr>
                <w:rFonts w:ascii="標楷體" w:eastAsia="標楷體" w:hAnsi="標楷體" w:cs="Times New Roman"/>
                <w:szCs w:val="24"/>
                <w:u w:val="single"/>
              </w:rPr>
              <w:t>Taroko</w:t>
            </w:r>
            <w:r w:rsidRPr="009266A6">
              <w:rPr>
                <w:rFonts w:ascii="標楷體" w:eastAsia="標楷體" w:hAnsi="標楷體" w:cs="Times New Roman"/>
                <w:szCs w:val="24"/>
              </w:rPr>
              <w:t>.</w:t>
            </w:r>
          </w:p>
          <w:p w:rsidR="007E7D35" w:rsidRPr="009266A6" w:rsidRDefault="007E7D35" w:rsidP="00AD5A59">
            <w:pPr>
              <w:pStyle w:val="a3"/>
              <w:numPr>
                <w:ilvl w:val="0"/>
                <w:numId w:val="47"/>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將這10個景點紀錄在學習單(台灣空白地圖)上</w:t>
            </w:r>
          </w:p>
        </w:tc>
        <w:tc>
          <w:tcPr>
            <w:tcW w:w="851"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小白板、</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白板筆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tc>
      </w:tr>
      <w:tr w:rsidR="007E7D35" w:rsidRPr="009266A6" w:rsidTr="007E7D35">
        <w:tc>
          <w:tcPr>
            <w:tcW w:w="7508" w:type="dxa"/>
          </w:tcPr>
          <w:p w:rsidR="007E7D35" w:rsidRDefault="007E7D35" w:rsidP="007E7D35">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第五堂課</w:t>
            </w:r>
          </w:p>
          <w:p w:rsidR="009266A6" w:rsidRPr="009266A6" w:rsidRDefault="009266A6" w:rsidP="009266A6">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【導引問題】Read the story book “123到台灣” and review all the tourist spots we’ve learned. Create your own comic book about “123 to Taiwan”.</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7E7D35" w:rsidRPr="009266A6" w:rsidRDefault="007E7D35" w:rsidP="00AD5A59">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複習台灣的觀光景點What’s this? It’s ______.</w:t>
            </w:r>
          </w:p>
          <w:p w:rsidR="007E7D35" w:rsidRPr="009266A6" w:rsidRDefault="007E7D35" w:rsidP="00AD5A59">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展示繪本 “123到台灣”給學生，請學生猜猜這本書在講什麼? 學生自由發表</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7E7D35" w:rsidRPr="009266A6" w:rsidRDefault="007E7D35" w:rsidP="00AD5A59">
            <w:pPr>
              <w:pStyle w:val="a3"/>
              <w:numPr>
                <w:ilvl w:val="0"/>
                <w:numId w:val="4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教師問Take a guess. What is number one? 學生自由發表……The answer is, here, number one refers to </w:t>
            </w:r>
            <w:r w:rsidRPr="009266A6">
              <w:rPr>
                <w:rFonts w:ascii="標楷體" w:eastAsia="標楷體" w:hAnsi="標楷體" w:cs="Times New Roman"/>
                <w:szCs w:val="24"/>
                <w:u w:val="single"/>
              </w:rPr>
              <w:t>Jade mountain玉山</w:t>
            </w:r>
            <w:r w:rsidRPr="009266A6">
              <w:rPr>
                <w:rFonts w:ascii="標楷體" w:eastAsia="標楷體" w:hAnsi="標楷體" w:cs="Times New Roman"/>
                <w:szCs w:val="24"/>
              </w:rPr>
              <w:t>. Do you know why? 學生自由發表……以此下去教學</w:t>
            </w:r>
          </w:p>
          <w:p w:rsidR="007E7D35" w:rsidRPr="009266A6" w:rsidRDefault="007E7D35" w:rsidP="00AD5A59">
            <w:pPr>
              <w:pStyle w:val="a3"/>
              <w:numPr>
                <w:ilvl w:val="0"/>
                <w:numId w:val="4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在屏幕上投影繪本『123到台灣』內容，一一帶學生閱讀，順帶複習之前有教過的英文</w:t>
            </w:r>
          </w:p>
          <w:p w:rsidR="007E7D35" w:rsidRPr="009266A6" w:rsidRDefault="007E7D35" w:rsidP="00AD5A59">
            <w:pPr>
              <w:pStyle w:val="a3"/>
              <w:numPr>
                <w:ilvl w:val="0"/>
                <w:numId w:val="4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請學生自行設計自己的10格漫畫小書『123到台灣』，數字要從1到10，(1不一定要是玉山，2也不一定要是日月潭)，要學過的地名或語詞一定要用英文書寫</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7E7D35" w:rsidRPr="009266A6" w:rsidRDefault="007E7D35" w:rsidP="00AD5A59">
            <w:pPr>
              <w:pStyle w:val="a3"/>
              <w:numPr>
                <w:ilvl w:val="0"/>
                <w:numId w:val="50"/>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複習本次教學</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b/>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b/>
                <w:szCs w:val="24"/>
              </w:rPr>
            </w:pPr>
          </w:p>
        </w:tc>
        <w:tc>
          <w:tcPr>
            <w:tcW w:w="851"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10分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20分</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繪本</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繪本</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7E7D35" w:rsidRDefault="007E7D35" w:rsidP="007E7D35">
            <w:pPr>
              <w:pBdr>
                <w:top w:val="nil"/>
                <w:left w:val="nil"/>
                <w:bottom w:val="nil"/>
                <w:right w:val="nil"/>
                <w:between w:val="nil"/>
              </w:pBdr>
              <w:spacing w:line="360" w:lineRule="exact"/>
              <w:rPr>
                <w:rFonts w:ascii="標楷體" w:eastAsia="標楷體" w:hAnsi="標楷體" w:cs="Times New Roman"/>
                <w:szCs w:val="24"/>
              </w:rPr>
            </w:pPr>
          </w:p>
          <w:p w:rsid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9266A6" w:rsidRPr="009266A6" w:rsidRDefault="009266A6" w:rsidP="007E7D35">
            <w:pPr>
              <w:pBdr>
                <w:top w:val="nil"/>
                <w:left w:val="nil"/>
                <w:bottom w:val="nil"/>
                <w:right w:val="nil"/>
                <w:between w:val="nil"/>
              </w:pBdr>
              <w:spacing w:line="360" w:lineRule="exact"/>
              <w:rPr>
                <w:rFonts w:ascii="標楷體" w:eastAsia="標楷體" w:hAnsi="標楷體" w:cs="Times New Roman"/>
                <w:szCs w:val="24"/>
              </w:rPr>
            </w:pP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7E7D35" w:rsidRPr="009266A6" w:rsidRDefault="007E7D35" w:rsidP="007E7D35">
            <w:pPr>
              <w:pBdr>
                <w:top w:val="nil"/>
                <w:left w:val="nil"/>
                <w:bottom w:val="nil"/>
                <w:right w:val="nil"/>
                <w:between w:val="nil"/>
              </w:pBdr>
              <w:spacing w:line="360" w:lineRule="exact"/>
              <w:rPr>
                <w:rFonts w:ascii="標楷體" w:eastAsia="標楷體" w:hAnsi="標楷體" w:cs="Times New Roman"/>
                <w:szCs w:val="24"/>
              </w:rPr>
            </w:pPr>
          </w:p>
        </w:tc>
      </w:tr>
    </w:tbl>
    <w:p w:rsidR="009256BE" w:rsidRPr="009266A6" w:rsidRDefault="009256BE" w:rsidP="007C2C87">
      <w:pPr>
        <w:rPr>
          <w:rFonts w:ascii="標楷體" w:eastAsia="標楷體" w:hAnsi="標楷體"/>
          <w:sz w:val="22"/>
        </w:rPr>
      </w:pPr>
    </w:p>
    <w:p w:rsidR="000308F3" w:rsidRPr="009266A6" w:rsidRDefault="000308F3">
      <w:pPr>
        <w:widowControl/>
        <w:rPr>
          <w:rFonts w:ascii="標楷體" w:eastAsia="標楷體" w:hAnsi="標楷體"/>
          <w:sz w:val="22"/>
        </w:rPr>
      </w:pPr>
      <w:r w:rsidRPr="009266A6">
        <w:rPr>
          <w:rFonts w:ascii="標楷體" w:eastAsia="標楷體" w:hAnsi="標楷體"/>
          <w:sz w:val="22"/>
        </w:rPr>
        <w:br w:type="page"/>
      </w:r>
    </w:p>
    <w:p w:rsidR="000308F3" w:rsidRPr="009266A6" w:rsidRDefault="000308F3" w:rsidP="00D362F3">
      <w:pPr>
        <w:jc w:val="center"/>
        <w:rPr>
          <w:rFonts w:ascii="標楷體" w:eastAsia="標楷體" w:hAnsi="標楷體"/>
          <w:b/>
          <w:sz w:val="32"/>
          <w:szCs w:val="32"/>
        </w:rPr>
      </w:pPr>
      <w:r w:rsidRPr="009266A6">
        <w:rPr>
          <w:rFonts w:ascii="標楷體" w:eastAsia="標楷體" w:hAnsi="標楷體" w:hint="eastAsia"/>
          <w:b/>
          <w:sz w:val="32"/>
          <w:szCs w:val="32"/>
        </w:rPr>
        <w:lastRenderedPageBreak/>
        <w:t>梓官國小三年級第1學期校訂課程</w:t>
      </w:r>
      <w:r w:rsidR="00064012" w:rsidRPr="00064012">
        <w:rPr>
          <w:rFonts w:ascii="Times New Roman" w:hAnsi="Times New Roman" w:cs="Times New Roman" w:hint="eastAsia"/>
          <w:b/>
          <w:sz w:val="32"/>
          <w:szCs w:val="32"/>
        </w:rPr>
        <w:t>（</w:t>
      </w:r>
      <w:r w:rsidR="00064012" w:rsidRPr="00064012">
        <w:rPr>
          <w:rFonts w:ascii="Times New Roman" w:hAnsi="Times New Roman" w:cs="Times New Roman" w:hint="eastAsia"/>
          <w:b/>
          <w:sz w:val="32"/>
          <w:szCs w:val="32"/>
        </w:rPr>
        <w:t>Fun to the World</w:t>
      </w:r>
      <w:r w:rsidR="00064012" w:rsidRPr="00064012">
        <w:rPr>
          <w:rFonts w:ascii="Times New Roman" w:hAnsi="Times New Roman" w:cs="Times New Roman" w:hint="eastAsia"/>
          <w:b/>
          <w:sz w:val="32"/>
          <w:szCs w:val="32"/>
        </w:rPr>
        <w:t>）</w:t>
      </w:r>
      <w:r w:rsidRPr="009266A6">
        <w:rPr>
          <w:rFonts w:ascii="標楷體" w:eastAsia="標楷體" w:hAnsi="標楷體" w:hint="eastAsia"/>
          <w:b/>
          <w:sz w:val="32"/>
          <w:szCs w:val="32"/>
        </w:rPr>
        <w:t>教學方案</w:t>
      </w:r>
    </w:p>
    <w:p w:rsidR="000308F3" w:rsidRPr="00064012" w:rsidRDefault="00064012" w:rsidP="000308F3">
      <w:pPr>
        <w:rPr>
          <w:rFonts w:ascii="Times New Roman" w:hAnsi="Times New Roman" w:cs="Times New Roman"/>
          <w:b/>
          <w:sz w:val="32"/>
          <w:szCs w:val="32"/>
        </w:rPr>
      </w:pPr>
      <w:r>
        <w:rPr>
          <w:rFonts w:ascii="標楷體" w:eastAsia="標楷體" w:hAnsi="標楷體" w:hint="eastAsia"/>
          <w:b/>
          <w:sz w:val="32"/>
          <w:szCs w:val="32"/>
        </w:rPr>
        <w:t>學期主題／單元名稱：</w:t>
      </w:r>
      <w:r w:rsidRPr="00064012">
        <w:rPr>
          <w:rFonts w:ascii="Times New Roman" w:hAnsi="Times New Roman" w:cs="Times New Roman" w:hint="eastAsia"/>
          <w:b/>
          <w:sz w:val="32"/>
          <w:szCs w:val="32"/>
        </w:rPr>
        <w:t>Hello Taiwan</w:t>
      </w:r>
      <w:r w:rsidRPr="00064012">
        <w:rPr>
          <w:rFonts w:ascii="Times New Roman" w:hAnsi="Times New Roman" w:cs="Times New Roman" w:hint="eastAsia"/>
          <w:b/>
          <w:sz w:val="32"/>
          <w:szCs w:val="32"/>
        </w:rPr>
        <w:t>／</w:t>
      </w:r>
      <w:r w:rsidR="000308F3" w:rsidRPr="00064012">
        <w:rPr>
          <w:rFonts w:ascii="Times New Roman" w:hAnsi="Times New Roman" w:cs="Times New Roman"/>
          <w:b/>
          <w:sz w:val="32"/>
          <w:szCs w:val="32"/>
        </w:rPr>
        <w:t>Fruits in Taiwan</w:t>
      </w:r>
    </w:p>
    <w:p w:rsidR="000308F3" w:rsidRPr="009266A6" w:rsidRDefault="000308F3" w:rsidP="00AD5A59">
      <w:pPr>
        <w:pStyle w:val="a3"/>
        <w:numPr>
          <w:ilvl w:val="0"/>
          <w:numId w:val="25"/>
        </w:numPr>
        <w:ind w:leftChars="0"/>
        <w:rPr>
          <w:rFonts w:ascii="標楷體" w:eastAsia="標楷體" w:hAnsi="標楷體"/>
          <w:b/>
          <w:sz w:val="22"/>
        </w:rPr>
      </w:pPr>
      <w:r w:rsidRPr="009266A6">
        <w:rPr>
          <w:rFonts w:ascii="標楷體" w:eastAsia="標楷體" w:hAnsi="標楷體" w:hint="eastAsia"/>
          <w:b/>
          <w:sz w:val="22"/>
        </w:rPr>
        <w:t>設計理念</w:t>
      </w:r>
    </w:p>
    <w:p w:rsidR="000308F3" w:rsidRPr="009266A6" w:rsidRDefault="000308F3" w:rsidP="0099071E">
      <w:pPr>
        <w:rPr>
          <w:rFonts w:ascii="標楷體" w:eastAsia="標楷體" w:hAnsi="標楷體"/>
          <w:sz w:val="22"/>
        </w:rPr>
      </w:pPr>
      <w:r w:rsidRPr="009266A6">
        <w:rPr>
          <w:rFonts w:ascii="標楷體" w:eastAsia="標楷體" w:hAnsi="標楷體" w:cs="Times New Roman"/>
          <w:szCs w:val="24"/>
        </w:rPr>
        <w:t xml:space="preserve">    運用句型What color is it? 來認識台灣各個地區的盛產水果與學習顏色。</w:t>
      </w:r>
    </w:p>
    <w:p w:rsidR="000308F3" w:rsidRPr="009266A6" w:rsidRDefault="000308F3" w:rsidP="00AD5A59">
      <w:pPr>
        <w:pStyle w:val="a3"/>
        <w:numPr>
          <w:ilvl w:val="0"/>
          <w:numId w:val="25"/>
        </w:numPr>
        <w:ind w:leftChars="0"/>
        <w:rPr>
          <w:rFonts w:ascii="標楷體" w:eastAsia="標楷體" w:hAnsi="標楷體"/>
          <w:b/>
          <w:sz w:val="22"/>
        </w:rPr>
      </w:pPr>
      <w:r w:rsidRPr="009266A6">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9266A6" w:rsidRPr="009266A6" w:rsidTr="007C2C87">
        <w:trPr>
          <w:trHeight w:val="567"/>
        </w:trPr>
        <w:tc>
          <w:tcPr>
            <w:tcW w:w="1560" w:type="dxa"/>
            <w:gridSpan w:val="2"/>
            <w:shd w:val="clear" w:color="auto" w:fill="E7E6E6" w:themeFill="background2"/>
            <w:vAlign w:val="center"/>
          </w:tcPr>
          <w:p w:rsidR="000308F3" w:rsidRPr="009266A6" w:rsidRDefault="000308F3"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實施年級</w:t>
            </w:r>
          </w:p>
        </w:tc>
        <w:tc>
          <w:tcPr>
            <w:tcW w:w="3685" w:type="dxa"/>
            <w:gridSpan w:val="3"/>
            <w:vAlign w:val="center"/>
          </w:tcPr>
          <w:p w:rsidR="000308F3" w:rsidRPr="009266A6" w:rsidRDefault="000308F3" w:rsidP="00762BDA">
            <w:pPr>
              <w:pStyle w:val="a3"/>
              <w:ind w:leftChars="0" w:left="0"/>
              <w:rPr>
                <w:rFonts w:ascii="標楷體" w:eastAsia="標楷體" w:hAnsi="標楷體"/>
                <w:sz w:val="22"/>
              </w:rPr>
            </w:pPr>
            <w:r w:rsidRPr="009266A6">
              <w:rPr>
                <w:rFonts w:ascii="標楷體" w:eastAsia="標楷體" w:hAnsi="標楷體"/>
                <w:sz w:val="22"/>
              </w:rPr>
              <w:t>三年級</w:t>
            </w:r>
          </w:p>
        </w:tc>
        <w:tc>
          <w:tcPr>
            <w:tcW w:w="992" w:type="dxa"/>
            <w:shd w:val="clear" w:color="auto" w:fill="E7E6E6" w:themeFill="background2"/>
            <w:vAlign w:val="center"/>
          </w:tcPr>
          <w:p w:rsidR="000308F3" w:rsidRPr="009266A6" w:rsidRDefault="000308F3"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設計者</w:t>
            </w:r>
          </w:p>
        </w:tc>
        <w:tc>
          <w:tcPr>
            <w:tcW w:w="3969" w:type="dxa"/>
            <w:vAlign w:val="center"/>
          </w:tcPr>
          <w:p w:rsidR="000308F3" w:rsidRPr="009266A6" w:rsidRDefault="000308F3" w:rsidP="00762BDA">
            <w:pPr>
              <w:pStyle w:val="a3"/>
              <w:ind w:leftChars="0" w:left="0"/>
              <w:rPr>
                <w:rFonts w:ascii="標楷體" w:eastAsia="標楷體" w:hAnsi="標楷體"/>
                <w:sz w:val="22"/>
              </w:rPr>
            </w:pPr>
            <w:r w:rsidRPr="009266A6">
              <w:rPr>
                <w:rFonts w:ascii="標楷體" w:eastAsia="標楷體" w:hAnsi="標楷體"/>
                <w:sz w:val="22"/>
              </w:rPr>
              <w:t>英語社群成員</w:t>
            </w:r>
          </w:p>
        </w:tc>
      </w:tr>
      <w:tr w:rsidR="009266A6" w:rsidRPr="009266A6" w:rsidTr="007C2C87">
        <w:tc>
          <w:tcPr>
            <w:tcW w:w="1560" w:type="dxa"/>
            <w:gridSpan w:val="2"/>
            <w:tcBorders>
              <w:bottom w:val="double" w:sz="4" w:space="0" w:color="auto"/>
            </w:tcBorders>
            <w:shd w:val="clear" w:color="auto" w:fill="E7E6E6" w:themeFill="background2"/>
            <w:vAlign w:val="center"/>
          </w:tcPr>
          <w:p w:rsidR="000308F3" w:rsidRPr="009266A6" w:rsidRDefault="000308F3"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跨領域／科目</w:t>
            </w:r>
          </w:p>
        </w:tc>
        <w:tc>
          <w:tcPr>
            <w:tcW w:w="3685" w:type="dxa"/>
            <w:gridSpan w:val="3"/>
            <w:tcBorders>
              <w:bottom w:val="double" w:sz="4" w:space="0" w:color="auto"/>
            </w:tcBorders>
            <w:vAlign w:val="center"/>
          </w:tcPr>
          <w:p w:rsidR="000308F3" w:rsidRPr="009266A6" w:rsidRDefault="000308F3" w:rsidP="00762BDA">
            <w:pPr>
              <w:pStyle w:val="a3"/>
              <w:ind w:leftChars="0" w:left="0"/>
              <w:rPr>
                <w:rFonts w:ascii="標楷體" w:eastAsia="標楷體" w:hAnsi="標楷體"/>
                <w:sz w:val="22"/>
              </w:rPr>
            </w:pPr>
            <w:r w:rsidRPr="009266A6">
              <w:rPr>
                <w:rFonts w:ascii="標楷體" w:eastAsia="標楷體" w:hAnsi="標楷體"/>
                <w:sz w:val="22"/>
              </w:rPr>
              <w:t>英語</w:t>
            </w:r>
            <w:r w:rsidRPr="009266A6">
              <w:rPr>
                <w:rFonts w:ascii="標楷體" w:eastAsia="標楷體" w:hAnsi="標楷體" w:hint="eastAsia"/>
                <w:sz w:val="22"/>
              </w:rPr>
              <w:t>、</w:t>
            </w:r>
            <w:r w:rsidRPr="009266A6">
              <w:rPr>
                <w:rFonts w:ascii="標楷體" w:eastAsia="標楷體" w:hAnsi="標楷體"/>
                <w:sz w:val="22"/>
              </w:rPr>
              <w:t>社會</w:t>
            </w:r>
          </w:p>
        </w:tc>
        <w:tc>
          <w:tcPr>
            <w:tcW w:w="992" w:type="dxa"/>
            <w:tcBorders>
              <w:bottom w:val="double" w:sz="4" w:space="0" w:color="auto"/>
            </w:tcBorders>
            <w:shd w:val="clear" w:color="auto" w:fill="E7E6E6" w:themeFill="background2"/>
            <w:vAlign w:val="center"/>
          </w:tcPr>
          <w:p w:rsidR="000308F3" w:rsidRPr="009266A6" w:rsidRDefault="000308F3" w:rsidP="00D362F3">
            <w:pPr>
              <w:pStyle w:val="a3"/>
              <w:ind w:leftChars="0" w:left="0"/>
              <w:jc w:val="center"/>
              <w:rPr>
                <w:rFonts w:ascii="標楷體" w:eastAsia="標楷體" w:hAnsi="標楷體"/>
                <w:b/>
                <w:sz w:val="22"/>
              </w:rPr>
            </w:pPr>
            <w:r w:rsidRPr="009266A6">
              <w:rPr>
                <w:rFonts w:ascii="標楷體" w:eastAsia="標楷體" w:hAnsi="標楷體" w:hint="eastAsia"/>
                <w:b/>
                <w:sz w:val="22"/>
              </w:rPr>
              <w:t>總節數</w:t>
            </w:r>
          </w:p>
        </w:tc>
        <w:tc>
          <w:tcPr>
            <w:tcW w:w="3969" w:type="dxa"/>
            <w:tcBorders>
              <w:bottom w:val="double" w:sz="4" w:space="0" w:color="auto"/>
            </w:tcBorders>
            <w:vAlign w:val="center"/>
          </w:tcPr>
          <w:p w:rsidR="000308F3" w:rsidRPr="009266A6" w:rsidRDefault="000308F3" w:rsidP="00762BDA">
            <w:pPr>
              <w:pStyle w:val="a3"/>
              <w:ind w:leftChars="0" w:left="0"/>
              <w:rPr>
                <w:rFonts w:ascii="標楷體" w:eastAsia="標楷體" w:hAnsi="標楷體"/>
                <w:sz w:val="22"/>
              </w:rPr>
            </w:pPr>
            <w:r w:rsidRPr="009266A6">
              <w:rPr>
                <w:rFonts w:ascii="標楷體" w:eastAsia="標楷體" w:hAnsi="標楷體" w:hint="eastAsia"/>
                <w:sz w:val="22"/>
              </w:rPr>
              <w:t>5節</w:t>
            </w:r>
          </w:p>
        </w:tc>
      </w:tr>
      <w:tr w:rsidR="00F92501" w:rsidRPr="009266A6" w:rsidTr="007C2C87">
        <w:tc>
          <w:tcPr>
            <w:tcW w:w="10206" w:type="dxa"/>
            <w:gridSpan w:val="7"/>
            <w:tcBorders>
              <w:top w:val="double" w:sz="4" w:space="0" w:color="auto"/>
            </w:tcBorders>
            <w:shd w:val="clear" w:color="auto" w:fill="E7E6E6" w:themeFill="background2"/>
            <w:vAlign w:val="center"/>
          </w:tcPr>
          <w:p w:rsidR="00F92501" w:rsidRPr="009266A6" w:rsidRDefault="00F92501" w:rsidP="00F92501">
            <w:pPr>
              <w:pStyle w:val="a3"/>
              <w:ind w:leftChars="0" w:left="0"/>
              <w:jc w:val="both"/>
              <w:rPr>
                <w:rFonts w:ascii="標楷體" w:eastAsia="標楷體" w:hAnsi="標楷體"/>
                <w:b/>
                <w:sz w:val="22"/>
              </w:rPr>
            </w:pPr>
            <w:r w:rsidRPr="009266A6">
              <w:rPr>
                <w:rFonts w:ascii="標楷體" w:eastAsia="標楷體" w:hAnsi="標楷體" w:hint="eastAsia"/>
                <w:b/>
                <w:sz w:val="22"/>
              </w:rPr>
              <w:t>總綱核心素養：</w:t>
            </w:r>
          </w:p>
          <w:p w:rsidR="00F92501" w:rsidRDefault="00F92501" w:rsidP="00F92501">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B1符號運用與溝通表達</w:t>
            </w:r>
          </w:p>
          <w:p w:rsidR="00F92501" w:rsidRPr="009266A6" w:rsidRDefault="00F92501" w:rsidP="00F92501">
            <w:pPr>
              <w:snapToGrid w:val="0"/>
              <w:spacing w:line="240" w:lineRule="atLeast"/>
              <w:jc w:val="both"/>
              <w:rPr>
                <w:rFonts w:ascii="標楷體" w:eastAsia="標楷體" w:hAnsi="標楷體" w:cs="Times New Roman"/>
                <w:szCs w:val="24"/>
              </w:rPr>
            </w:pPr>
            <w:r w:rsidRPr="0076470A">
              <w:rPr>
                <w:rFonts w:ascii="標楷體" w:eastAsia="標楷體" w:hAnsi="標楷體" w:cs="Times New Roman"/>
                <w:szCs w:val="24"/>
              </w:rPr>
              <w:t>E-B1 具備「聽、說、讀、寫、作」的基本語文素養，並具有生活所需的基礎數理、肢體及藝術等符號知能，能以同理心應用在生活與人際溝通。</w:t>
            </w:r>
          </w:p>
          <w:p w:rsidR="00F92501" w:rsidRDefault="00F92501" w:rsidP="00F92501">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C3多元文化與國際理解</w:t>
            </w:r>
          </w:p>
          <w:p w:rsidR="00F92501" w:rsidRPr="009266A6" w:rsidRDefault="00F92501" w:rsidP="00F92501">
            <w:pPr>
              <w:snapToGrid w:val="0"/>
              <w:spacing w:line="240" w:lineRule="atLeast"/>
              <w:jc w:val="both"/>
              <w:rPr>
                <w:rFonts w:ascii="標楷體" w:eastAsia="標楷體" w:hAnsi="標楷體"/>
                <w:sz w:val="22"/>
              </w:rPr>
            </w:pPr>
            <w:r w:rsidRPr="0076470A">
              <w:rPr>
                <w:rFonts w:ascii="標楷體" w:eastAsia="標楷體" w:hAnsi="標楷體" w:cs="Times New Roman"/>
                <w:szCs w:val="24"/>
              </w:rPr>
              <w:t>E-C3 具備理解與關心本土與國際事務的素養，並認識與包容文化的多元性。</w:t>
            </w:r>
          </w:p>
        </w:tc>
      </w:tr>
      <w:tr w:rsidR="009266A6" w:rsidRPr="009266A6" w:rsidTr="002B32F4">
        <w:trPr>
          <w:trHeight w:val="120"/>
        </w:trPr>
        <w:tc>
          <w:tcPr>
            <w:tcW w:w="780" w:type="dxa"/>
            <w:vMerge w:val="restart"/>
            <w:shd w:val="clear" w:color="auto" w:fill="E7E6E6" w:themeFill="background2"/>
            <w:vAlign w:val="center"/>
          </w:tcPr>
          <w:p w:rsidR="000308F3" w:rsidRPr="009266A6" w:rsidRDefault="000308F3" w:rsidP="000308F3">
            <w:pPr>
              <w:pStyle w:val="a3"/>
              <w:ind w:leftChars="0" w:left="0"/>
              <w:jc w:val="center"/>
              <w:rPr>
                <w:rFonts w:ascii="標楷體" w:eastAsia="標楷體" w:hAnsi="標楷體"/>
                <w:b/>
                <w:sz w:val="22"/>
              </w:rPr>
            </w:pPr>
            <w:r w:rsidRPr="009266A6">
              <w:rPr>
                <w:rFonts w:ascii="標楷體" w:eastAsia="標楷體" w:hAnsi="標楷體" w:hint="eastAsia"/>
                <w:b/>
                <w:sz w:val="22"/>
              </w:rPr>
              <w:t>學習重點</w:t>
            </w:r>
          </w:p>
        </w:tc>
        <w:tc>
          <w:tcPr>
            <w:tcW w:w="780" w:type="dxa"/>
            <w:shd w:val="clear" w:color="auto" w:fill="E7E6E6" w:themeFill="background2"/>
            <w:vAlign w:val="center"/>
          </w:tcPr>
          <w:p w:rsidR="000308F3" w:rsidRPr="009266A6" w:rsidRDefault="000308F3" w:rsidP="000308F3">
            <w:pPr>
              <w:pStyle w:val="a3"/>
              <w:ind w:leftChars="0" w:left="0"/>
              <w:jc w:val="center"/>
              <w:rPr>
                <w:rFonts w:ascii="標楷體" w:eastAsia="標楷體" w:hAnsi="標楷體"/>
                <w:b/>
                <w:sz w:val="22"/>
              </w:rPr>
            </w:pPr>
            <w:r w:rsidRPr="009266A6">
              <w:rPr>
                <w:rFonts w:ascii="標楷體" w:eastAsia="標楷體" w:hAnsi="標楷體" w:hint="eastAsia"/>
                <w:b/>
                <w:sz w:val="22"/>
              </w:rPr>
              <w:t>學習表現</w:t>
            </w:r>
          </w:p>
        </w:tc>
        <w:tc>
          <w:tcPr>
            <w:tcW w:w="8646" w:type="dxa"/>
            <w:gridSpan w:val="5"/>
          </w:tcPr>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【英語】</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1-Ⅱ-2能聽辨英語的子音、母音及其基本的組合。</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1-Ⅱ-7能聽懂課堂中所學的字詞。</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1-Ⅱ-10能聽懂簡易句型的句子。</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2-Ⅱ-3能說出課堂中所學的字詞。</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3-Ⅱ-2能辨識課堂中所學的字詞。</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4-Ⅱ-3能臨摹抄寫課堂中所學的字詞。</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6-Ⅱ-2積極參與各種課堂練習活動。</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6-Ⅱ-3樂於回答教師或同學所提的問題。</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6-Ⅱ-4認真完成教師交待的作業。</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【社會】</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社-E-B3體驗生活中自然、族群與文化之美，欣賞多元豐富的環境與文化內涵。</w:t>
            </w:r>
          </w:p>
        </w:tc>
      </w:tr>
      <w:tr w:rsidR="009266A6" w:rsidRPr="009266A6" w:rsidTr="002B32F4">
        <w:trPr>
          <w:trHeight w:val="120"/>
        </w:trPr>
        <w:tc>
          <w:tcPr>
            <w:tcW w:w="780" w:type="dxa"/>
            <w:vMerge/>
            <w:tcBorders>
              <w:bottom w:val="double" w:sz="4" w:space="0" w:color="auto"/>
            </w:tcBorders>
            <w:shd w:val="clear" w:color="auto" w:fill="E7E6E6" w:themeFill="background2"/>
            <w:vAlign w:val="center"/>
          </w:tcPr>
          <w:p w:rsidR="000308F3" w:rsidRPr="009266A6" w:rsidRDefault="000308F3" w:rsidP="000308F3">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0308F3" w:rsidRPr="009266A6" w:rsidRDefault="000308F3" w:rsidP="000308F3">
            <w:pPr>
              <w:pStyle w:val="a3"/>
              <w:ind w:leftChars="0" w:left="0"/>
              <w:jc w:val="center"/>
              <w:rPr>
                <w:rFonts w:ascii="標楷體" w:eastAsia="標楷體" w:hAnsi="標楷體"/>
                <w:b/>
                <w:sz w:val="22"/>
              </w:rPr>
            </w:pPr>
            <w:r w:rsidRPr="009266A6">
              <w:rPr>
                <w:rFonts w:ascii="標楷體" w:eastAsia="標楷體" w:hAnsi="標楷體" w:hint="eastAsia"/>
                <w:b/>
                <w:sz w:val="22"/>
              </w:rPr>
              <w:t>學習內容</w:t>
            </w:r>
          </w:p>
        </w:tc>
        <w:tc>
          <w:tcPr>
            <w:tcW w:w="8646" w:type="dxa"/>
            <w:gridSpan w:val="5"/>
            <w:tcBorders>
              <w:bottom w:val="double" w:sz="4" w:space="0" w:color="auto"/>
            </w:tcBorders>
          </w:tcPr>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【英語】</w:t>
            </w:r>
          </w:p>
          <w:p w:rsidR="000308F3" w:rsidRPr="009266A6" w:rsidRDefault="000308F3" w:rsidP="000308F3">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Ab-Ⅱ-1子音、母音及其組合。</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Ab-Ⅱ-2單音節、多音節，及重音音節。</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Ac-Ⅱ-3第二學習階段所學字詞。</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【社會】</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1a-Ⅱ-1辨別社會生活中的事實與意見。</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3c-Ⅱ-1聆聽他人的意見，並表達自己的看法。</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szCs w:val="24"/>
              </w:rPr>
              <w:t>3c-Ⅱ-2透過同儕合作進行體驗、探究與實作。</w:t>
            </w:r>
          </w:p>
        </w:tc>
      </w:tr>
      <w:tr w:rsidR="009266A6" w:rsidRPr="009266A6"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0308F3" w:rsidRPr="009266A6" w:rsidRDefault="000308F3" w:rsidP="000308F3">
            <w:pPr>
              <w:pStyle w:val="a3"/>
              <w:ind w:leftChars="0" w:left="0"/>
              <w:jc w:val="center"/>
              <w:rPr>
                <w:rFonts w:ascii="標楷體" w:eastAsia="標楷體" w:hAnsi="標楷體"/>
                <w:b/>
                <w:sz w:val="22"/>
              </w:rPr>
            </w:pPr>
            <w:r w:rsidRPr="009266A6">
              <w:rPr>
                <w:rFonts w:ascii="標楷體" w:eastAsia="標楷體" w:hAnsi="標楷體" w:hint="eastAsia"/>
                <w:b/>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0308F3" w:rsidRPr="009266A6" w:rsidRDefault="000308F3" w:rsidP="000308F3">
            <w:pPr>
              <w:pStyle w:val="a3"/>
              <w:ind w:leftChars="0" w:left="0"/>
              <w:jc w:val="center"/>
              <w:rPr>
                <w:rFonts w:ascii="標楷體" w:eastAsia="標楷體" w:hAnsi="標楷體"/>
                <w:b/>
                <w:sz w:val="22"/>
              </w:rPr>
            </w:pPr>
            <w:r w:rsidRPr="009266A6">
              <w:rPr>
                <w:rFonts w:ascii="標楷體" w:eastAsia="標楷體" w:hAnsi="標楷體" w:hint="eastAsia"/>
                <w:b/>
                <w:sz w:val="22"/>
              </w:rPr>
              <w:t>導引問題</w:t>
            </w:r>
          </w:p>
        </w:tc>
      </w:tr>
      <w:tr w:rsidR="000D2B7A" w:rsidRPr="009266A6" w:rsidTr="007C2C87">
        <w:trPr>
          <w:trHeight w:val="1247"/>
        </w:trPr>
        <w:tc>
          <w:tcPr>
            <w:tcW w:w="4857" w:type="dxa"/>
            <w:gridSpan w:val="4"/>
            <w:tcBorders>
              <w:top w:val="single" w:sz="4" w:space="0" w:color="auto"/>
              <w:bottom w:val="single" w:sz="4" w:space="0" w:color="auto"/>
            </w:tcBorders>
            <w:vAlign w:val="center"/>
          </w:tcPr>
          <w:p w:rsidR="000D2B7A" w:rsidRPr="009266A6" w:rsidRDefault="000D2B7A" w:rsidP="000D2B7A">
            <w:pPr>
              <w:pStyle w:val="a3"/>
              <w:ind w:leftChars="0" w:left="0"/>
              <w:jc w:val="both"/>
              <w:rPr>
                <w:rFonts w:ascii="標楷體" w:eastAsia="標楷體" w:hAnsi="標楷體"/>
                <w:sz w:val="22"/>
              </w:rPr>
            </w:pPr>
            <w:r>
              <w:rPr>
                <w:rFonts w:ascii="標楷體" w:eastAsia="標楷體" w:hAnsi="標楷體" w:cs="標楷體"/>
                <w:noProof/>
                <w:color w:val="FF0000"/>
                <w:sz w:val="22"/>
              </w:rPr>
              <w:lastRenderedPageBreak/>
              <w:drawing>
                <wp:inline distT="0" distB="0" distL="0" distR="0" wp14:anchorId="4F031510" wp14:editId="444BE645">
                  <wp:extent cx="2651188" cy="1789738"/>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651188" cy="1789738"/>
                          </a:xfrm>
                          <a:prstGeom prst="rect">
                            <a:avLst/>
                          </a:prstGeom>
                          <a:ln/>
                        </pic:spPr>
                      </pic:pic>
                    </a:graphicData>
                  </a:graphic>
                </wp:inline>
              </w:drawing>
            </w:r>
          </w:p>
        </w:tc>
        <w:tc>
          <w:tcPr>
            <w:tcW w:w="5349" w:type="dxa"/>
            <w:gridSpan w:val="3"/>
            <w:tcBorders>
              <w:top w:val="single" w:sz="4" w:space="0" w:color="auto"/>
              <w:bottom w:val="single" w:sz="4" w:space="0" w:color="auto"/>
            </w:tcBorders>
          </w:tcPr>
          <w:p w:rsidR="000D2B7A" w:rsidRDefault="000D2B7A" w:rsidP="000D2B7A">
            <w:pPr>
              <w:pBdr>
                <w:top w:val="nil"/>
                <w:left w:val="nil"/>
                <w:bottom w:val="nil"/>
                <w:right w:val="nil"/>
                <w:between w:val="nil"/>
              </w:pBdr>
              <w:ind w:left="220" w:hangingChars="100" w:hanging="220"/>
              <w:rPr>
                <w:rFonts w:ascii="標楷體" w:eastAsia="標楷體" w:hAnsi="標楷體" w:cs="標楷體"/>
              </w:rPr>
            </w:pPr>
            <w:r>
              <w:rPr>
                <w:rFonts w:ascii="標楷體" w:eastAsia="標楷體" w:hAnsi="標楷體" w:cs="標楷體"/>
                <w:sz w:val="22"/>
              </w:rPr>
              <w:t>1.</w:t>
            </w:r>
            <w:r>
              <w:rPr>
                <w:rFonts w:ascii="標楷體" w:eastAsia="標楷體" w:hAnsi="標楷體" w:cs="標楷體"/>
              </w:rPr>
              <w:t>See the video of “Fruit colors” and ask students what fruits are red? What fruits are green? Which cities grow those fruits mentioned?</w:t>
            </w:r>
          </w:p>
          <w:p w:rsidR="000D2B7A" w:rsidRDefault="000D2B7A" w:rsidP="000D2B7A">
            <w:pPr>
              <w:pBdr>
                <w:top w:val="nil"/>
                <w:left w:val="nil"/>
                <w:bottom w:val="nil"/>
                <w:right w:val="nil"/>
                <w:between w:val="nil"/>
              </w:pBdr>
              <w:ind w:left="220" w:hangingChars="100" w:hanging="220"/>
              <w:rPr>
                <w:rFonts w:ascii="標楷體" w:eastAsia="標楷體" w:hAnsi="標楷體" w:cs="標楷體"/>
                <w:sz w:val="22"/>
              </w:rPr>
            </w:pPr>
            <w:r>
              <w:rPr>
                <w:rFonts w:ascii="標楷體" w:eastAsia="標楷體" w:hAnsi="標楷體" w:cs="標楷體"/>
                <w:sz w:val="22"/>
              </w:rPr>
              <w:t>2.What fruits are yellow? What fruits are green? What fruit you’d buy when you go to Cishan?</w:t>
            </w:r>
          </w:p>
          <w:p w:rsidR="000D2B7A" w:rsidRDefault="000D2B7A" w:rsidP="000D2B7A">
            <w:pPr>
              <w:pBdr>
                <w:top w:val="nil"/>
                <w:left w:val="nil"/>
                <w:bottom w:val="nil"/>
                <w:right w:val="nil"/>
                <w:between w:val="nil"/>
              </w:pBdr>
              <w:ind w:left="220" w:hangingChars="100" w:hanging="220"/>
              <w:rPr>
                <w:rFonts w:ascii="標楷體" w:eastAsia="標楷體" w:hAnsi="標楷體" w:cs="標楷體"/>
                <w:sz w:val="22"/>
              </w:rPr>
            </w:pPr>
            <w:r>
              <w:rPr>
                <w:rFonts w:ascii="標楷體" w:eastAsia="標楷體" w:hAnsi="標楷體" w:cs="標楷體"/>
                <w:sz w:val="22"/>
              </w:rPr>
              <w:t>3.Do you know what fruits are pink? What fruits are purple? What would you buy when you go to Lala mountain?</w:t>
            </w:r>
          </w:p>
          <w:p w:rsidR="000D2B7A" w:rsidRDefault="000D2B7A" w:rsidP="000D2B7A">
            <w:pPr>
              <w:pBdr>
                <w:top w:val="nil"/>
                <w:left w:val="nil"/>
                <w:bottom w:val="nil"/>
                <w:right w:val="nil"/>
                <w:between w:val="nil"/>
              </w:pBdr>
              <w:ind w:left="220" w:hangingChars="100" w:hanging="220"/>
              <w:rPr>
                <w:rFonts w:ascii="標楷體" w:eastAsia="標楷體" w:hAnsi="標楷體" w:cs="標楷體"/>
                <w:sz w:val="22"/>
              </w:rPr>
            </w:pPr>
            <w:r>
              <w:rPr>
                <w:rFonts w:ascii="標楷體" w:eastAsia="標楷體" w:hAnsi="標楷體" w:cs="標楷體"/>
                <w:sz w:val="22"/>
              </w:rPr>
              <w:t>4.What fruits are brown? What fruits are imported overseas?</w:t>
            </w:r>
          </w:p>
          <w:p w:rsidR="000D2B7A" w:rsidRDefault="000D2B7A" w:rsidP="000D2B7A">
            <w:pPr>
              <w:pBdr>
                <w:top w:val="nil"/>
                <w:left w:val="nil"/>
                <w:bottom w:val="nil"/>
                <w:right w:val="nil"/>
                <w:between w:val="nil"/>
              </w:pBdr>
              <w:ind w:left="220" w:hangingChars="100" w:hanging="220"/>
              <w:rPr>
                <w:rFonts w:ascii="標楷體" w:eastAsia="標楷體" w:hAnsi="標楷體" w:cs="標楷體"/>
                <w:sz w:val="22"/>
              </w:rPr>
            </w:pPr>
            <w:r>
              <w:rPr>
                <w:rFonts w:ascii="標楷體" w:eastAsia="標楷體" w:hAnsi="標楷體" w:cs="標楷體"/>
                <w:sz w:val="22"/>
              </w:rPr>
              <w:t>5.Choose a city and make a poster to promote it. The city’s name, main tourist spots and the local fruits should be included.</w:t>
            </w:r>
          </w:p>
        </w:tc>
      </w:tr>
      <w:tr w:rsidR="009266A6" w:rsidRPr="009266A6"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0308F3" w:rsidRPr="009266A6" w:rsidRDefault="000308F3" w:rsidP="000308F3">
            <w:pPr>
              <w:pStyle w:val="a3"/>
              <w:ind w:leftChars="0" w:left="0"/>
              <w:jc w:val="center"/>
              <w:rPr>
                <w:rFonts w:ascii="標楷體" w:eastAsia="標楷體" w:hAnsi="標楷體"/>
                <w:b/>
                <w:sz w:val="22"/>
              </w:rPr>
            </w:pPr>
            <w:r w:rsidRPr="009266A6">
              <w:rPr>
                <w:rFonts w:ascii="標楷體" w:eastAsia="標楷體" w:hAnsi="標楷體" w:hint="eastAsia"/>
                <w:b/>
                <w:sz w:val="22"/>
              </w:rPr>
              <w:t>學習目標</w:t>
            </w:r>
          </w:p>
        </w:tc>
      </w:tr>
      <w:tr w:rsidR="009266A6" w:rsidRPr="009266A6" w:rsidTr="007C2C87">
        <w:trPr>
          <w:trHeight w:val="1247"/>
        </w:trPr>
        <w:tc>
          <w:tcPr>
            <w:tcW w:w="10206" w:type="dxa"/>
            <w:gridSpan w:val="7"/>
            <w:tcBorders>
              <w:top w:val="single" w:sz="4" w:space="0" w:color="auto"/>
              <w:bottom w:val="single" w:sz="4" w:space="0" w:color="auto"/>
            </w:tcBorders>
            <w:vAlign w:val="center"/>
          </w:tcPr>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1</w:t>
            </w:r>
            <w:r w:rsidRPr="009266A6">
              <w:rPr>
                <w:rFonts w:ascii="標楷體" w:eastAsia="標楷體" w:hAnsi="標楷體" w:cs="Times New Roman"/>
                <w:szCs w:val="24"/>
              </w:rPr>
              <w:t>.能專心聆聽故事繪本</w:t>
            </w:r>
            <w:r w:rsidRPr="009266A6">
              <w:rPr>
                <w:rFonts w:ascii="標楷體" w:eastAsia="標楷體" w:hAnsi="標楷體" w:cs="Times New Roman" w:hint="eastAsia"/>
                <w:szCs w:val="24"/>
              </w:rPr>
              <w:t>。</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2.能用簡單英語回答老師的提問。</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3.能小組合作完成任務。</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4.能獨立完成個人學習單作業。</w:t>
            </w:r>
          </w:p>
          <w:p w:rsidR="000308F3" w:rsidRPr="009266A6" w:rsidRDefault="000308F3" w:rsidP="000308F3">
            <w:pPr>
              <w:pBdr>
                <w:top w:val="nil"/>
                <w:left w:val="nil"/>
                <w:bottom w:val="nil"/>
                <w:right w:val="nil"/>
                <w:between w:val="nil"/>
              </w:pBdr>
              <w:rPr>
                <w:rFonts w:ascii="標楷體" w:eastAsia="標楷體" w:hAnsi="標楷體" w:cs="Times New Roman"/>
                <w:szCs w:val="24"/>
              </w:rPr>
            </w:pPr>
            <w:r w:rsidRPr="009266A6">
              <w:rPr>
                <w:rFonts w:ascii="標楷體" w:eastAsia="標楷體" w:hAnsi="標楷體" w:cs="Times New Roman" w:hint="eastAsia"/>
                <w:szCs w:val="24"/>
              </w:rPr>
              <w:t>5.</w:t>
            </w:r>
            <w:r w:rsidRPr="009266A6">
              <w:rPr>
                <w:rFonts w:ascii="標楷體" w:eastAsia="標楷體" w:hAnsi="標楷體" w:cs="Times New Roman"/>
                <w:szCs w:val="24"/>
              </w:rPr>
              <w:t>能認識台灣的特產水果的英文</w:t>
            </w:r>
            <w:r w:rsidRPr="009266A6">
              <w:rPr>
                <w:rFonts w:ascii="標楷體" w:eastAsia="標楷體" w:hAnsi="標楷體" w:cs="Times New Roman" w:hint="eastAsia"/>
                <w:szCs w:val="24"/>
              </w:rPr>
              <w:t>。</w:t>
            </w:r>
          </w:p>
        </w:tc>
      </w:tr>
      <w:tr w:rsidR="00DC6CAB" w:rsidRPr="009266A6" w:rsidTr="007C2C87">
        <w:trPr>
          <w:trHeight w:val="535"/>
        </w:trPr>
        <w:tc>
          <w:tcPr>
            <w:tcW w:w="1560" w:type="dxa"/>
            <w:gridSpan w:val="2"/>
            <w:vMerge w:val="restart"/>
            <w:tcBorders>
              <w:top w:val="single" w:sz="4" w:space="0" w:color="auto"/>
            </w:tcBorders>
            <w:shd w:val="clear" w:color="auto" w:fill="E7E6E6" w:themeFill="background2"/>
            <w:vAlign w:val="center"/>
          </w:tcPr>
          <w:p w:rsidR="00DC6CAB" w:rsidRPr="009266A6" w:rsidRDefault="00DC6CAB" w:rsidP="00DC6CAB">
            <w:pPr>
              <w:pStyle w:val="a3"/>
              <w:ind w:leftChars="0" w:left="0"/>
              <w:jc w:val="both"/>
              <w:rPr>
                <w:rFonts w:ascii="標楷體" w:eastAsia="標楷體" w:hAnsi="標楷體"/>
                <w:b/>
                <w:sz w:val="22"/>
              </w:rPr>
            </w:pPr>
            <w:r w:rsidRPr="009266A6">
              <w:rPr>
                <w:rFonts w:ascii="標楷體" w:eastAsia="標楷體" w:hAnsi="標楷體" w:hint="eastAsia"/>
                <w:b/>
                <w:sz w:val="22"/>
              </w:rPr>
              <w:t>融入之議題</w:t>
            </w:r>
          </w:p>
          <w:p w:rsidR="00DC6CAB" w:rsidRPr="009266A6" w:rsidRDefault="00DC6CAB" w:rsidP="00DC6CAB">
            <w:pPr>
              <w:pStyle w:val="a3"/>
              <w:ind w:leftChars="0" w:left="0"/>
              <w:jc w:val="both"/>
              <w:rPr>
                <w:rFonts w:ascii="標楷體" w:eastAsia="標楷體" w:hAnsi="標楷體"/>
                <w:b/>
                <w:sz w:val="22"/>
              </w:rPr>
            </w:pPr>
            <w:r w:rsidRPr="009266A6">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DC6CAB" w:rsidRPr="009266A6" w:rsidRDefault="00DC6CAB" w:rsidP="00DC6CAB">
            <w:pPr>
              <w:pStyle w:val="a3"/>
              <w:ind w:leftChars="0" w:left="0"/>
              <w:jc w:val="both"/>
              <w:rPr>
                <w:rFonts w:ascii="標楷體" w:eastAsia="標楷體" w:hAnsi="標楷體"/>
                <w:b/>
                <w:sz w:val="22"/>
              </w:rPr>
            </w:pPr>
            <w:r w:rsidRPr="009266A6">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DC6CAB" w:rsidRPr="009266A6" w:rsidRDefault="00DC6CAB" w:rsidP="00DC6CAB">
            <w:pPr>
              <w:pStyle w:val="a3"/>
              <w:ind w:leftChars="0" w:left="0"/>
              <w:jc w:val="both"/>
              <w:rPr>
                <w:rFonts w:ascii="標楷體" w:eastAsia="標楷體" w:hAnsi="標楷體"/>
                <w:sz w:val="22"/>
              </w:rPr>
            </w:pPr>
            <w:r w:rsidRPr="009266A6">
              <w:rPr>
                <w:rFonts w:ascii="標楷體" w:eastAsia="標楷體" w:hAnsi="標楷體" w:hint="eastAsia"/>
                <w:sz w:val="22"/>
              </w:rPr>
              <w:t>【</w:t>
            </w:r>
            <w:r w:rsidRPr="009266A6">
              <w:rPr>
                <w:rFonts w:ascii="標楷體" w:eastAsia="標楷體" w:hAnsi="標楷體"/>
                <w:sz w:val="22"/>
              </w:rPr>
              <w:t>多元文化教育</w:t>
            </w:r>
            <w:r w:rsidRPr="009266A6">
              <w:rPr>
                <w:rFonts w:ascii="標楷體" w:eastAsia="標楷體" w:hAnsi="標楷體" w:hint="eastAsia"/>
                <w:sz w:val="22"/>
              </w:rPr>
              <w:t>】</w:t>
            </w:r>
          </w:p>
          <w:p w:rsidR="00DC6CAB" w:rsidRPr="009266A6" w:rsidRDefault="00DC6CAB" w:rsidP="00DC6CAB">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多E1了解自己的文化特質。</w:t>
            </w:r>
          </w:p>
          <w:p w:rsidR="00DC6CAB" w:rsidRPr="009266A6" w:rsidRDefault="00DC6CAB" w:rsidP="00DC6CAB">
            <w:pPr>
              <w:pBdr>
                <w:top w:val="nil"/>
                <w:left w:val="nil"/>
                <w:bottom w:val="nil"/>
                <w:right w:val="nil"/>
                <w:between w:val="nil"/>
              </w:pBdr>
              <w:rPr>
                <w:rFonts w:ascii="標楷體" w:eastAsia="標楷體" w:hAnsi="標楷體"/>
                <w:sz w:val="22"/>
              </w:rPr>
            </w:pPr>
            <w:r w:rsidRPr="009266A6">
              <w:rPr>
                <w:rFonts w:ascii="標楷體" w:eastAsia="標楷體" w:hAnsi="標楷體" w:cs="Times New Roman"/>
                <w:szCs w:val="24"/>
              </w:rPr>
              <w:t>多E3認識不同的文化概念，如族群、階級、性別、宗教等。</w:t>
            </w:r>
          </w:p>
        </w:tc>
      </w:tr>
      <w:tr w:rsidR="00DC6CAB" w:rsidRPr="009266A6" w:rsidTr="007C2C87">
        <w:trPr>
          <w:trHeight w:val="535"/>
        </w:trPr>
        <w:tc>
          <w:tcPr>
            <w:tcW w:w="1560" w:type="dxa"/>
            <w:gridSpan w:val="2"/>
            <w:vMerge/>
            <w:tcBorders>
              <w:bottom w:val="single" w:sz="4" w:space="0" w:color="auto"/>
            </w:tcBorders>
            <w:shd w:val="clear" w:color="auto" w:fill="E7E6E6" w:themeFill="background2"/>
            <w:vAlign w:val="center"/>
          </w:tcPr>
          <w:p w:rsidR="00DC6CAB" w:rsidRPr="009266A6" w:rsidRDefault="00DC6CAB" w:rsidP="00DC6CAB">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DC6CAB" w:rsidRPr="009266A6" w:rsidRDefault="00DC6CAB" w:rsidP="00DC6CAB">
            <w:pPr>
              <w:pStyle w:val="a3"/>
              <w:ind w:leftChars="0" w:left="0"/>
              <w:jc w:val="both"/>
              <w:rPr>
                <w:rFonts w:ascii="標楷體" w:eastAsia="標楷體" w:hAnsi="標楷體"/>
                <w:b/>
                <w:sz w:val="22"/>
              </w:rPr>
            </w:pPr>
            <w:r w:rsidRPr="009266A6">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DC6CAB" w:rsidRPr="00DC6CAB" w:rsidRDefault="00DC6CAB" w:rsidP="00DC6CAB">
            <w:pPr>
              <w:pStyle w:val="a3"/>
              <w:ind w:leftChars="0" w:left="0"/>
              <w:jc w:val="both"/>
              <w:rPr>
                <w:rFonts w:ascii="標楷體" w:eastAsia="標楷體" w:hAnsi="標楷體"/>
                <w:sz w:val="22"/>
              </w:rPr>
            </w:pPr>
            <w:r w:rsidRPr="00DC6CAB">
              <w:rPr>
                <w:rFonts w:ascii="標楷體" w:eastAsia="標楷體" w:hAnsi="標楷體" w:hint="eastAsia"/>
                <w:sz w:val="22"/>
              </w:rPr>
              <w:t>【</w:t>
            </w:r>
            <w:r w:rsidRPr="00DC6CAB">
              <w:rPr>
                <w:rFonts w:ascii="標楷體" w:eastAsia="標楷體" w:hAnsi="標楷體"/>
                <w:sz w:val="22"/>
              </w:rPr>
              <w:t>Fruits in Taiwan</w:t>
            </w:r>
            <w:r w:rsidRPr="00DC6CAB">
              <w:rPr>
                <w:rFonts w:ascii="標楷體" w:eastAsia="標楷體" w:hAnsi="標楷體" w:hint="eastAsia"/>
                <w:sz w:val="22"/>
              </w:rPr>
              <w:t>】</w:t>
            </w:r>
            <w:r w:rsidRPr="00DC6CAB">
              <w:rPr>
                <w:rFonts w:ascii="標楷體" w:eastAsia="標楷體" w:hAnsi="標楷體"/>
                <w:sz w:val="22"/>
              </w:rPr>
              <w:t>多E1</w:t>
            </w:r>
            <w:r w:rsidRPr="00DC6CAB">
              <w:rPr>
                <w:rFonts w:ascii="標楷體" w:eastAsia="標楷體" w:hAnsi="標楷體" w:hint="eastAsia"/>
                <w:sz w:val="22"/>
              </w:rPr>
              <w:t>、</w:t>
            </w:r>
            <w:r w:rsidRPr="00DC6CAB">
              <w:rPr>
                <w:rFonts w:ascii="標楷體" w:eastAsia="標楷體" w:hAnsi="標楷體"/>
                <w:sz w:val="22"/>
              </w:rPr>
              <w:t>多E3</w:t>
            </w:r>
          </w:p>
        </w:tc>
      </w:tr>
      <w:tr w:rsidR="009266A6" w:rsidRPr="009266A6" w:rsidTr="007C2C87">
        <w:trPr>
          <w:trHeight w:val="624"/>
        </w:trPr>
        <w:tc>
          <w:tcPr>
            <w:tcW w:w="1560" w:type="dxa"/>
            <w:gridSpan w:val="2"/>
            <w:tcBorders>
              <w:top w:val="single" w:sz="4" w:space="0" w:color="auto"/>
            </w:tcBorders>
            <w:shd w:val="clear" w:color="auto" w:fill="E7E6E6" w:themeFill="background2"/>
            <w:vAlign w:val="center"/>
          </w:tcPr>
          <w:p w:rsidR="000308F3" w:rsidRPr="009266A6" w:rsidRDefault="000308F3" w:rsidP="000308F3">
            <w:pPr>
              <w:pStyle w:val="a3"/>
              <w:ind w:leftChars="0" w:left="0"/>
              <w:jc w:val="center"/>
              <w:rPr>
                <w:rFonts w:ascii="標楷體" w:eastAsia="標楷體" w:hAnsi="標楷體"/>
                <w:b/>
                <w:sz w:val="22"/>
              </w:rPr>
            </w:pPr>
            <w:r w:rsidRPr="009266A6">
              <w:rPr>
                <w:rFonts w:ascii="標楷體" w:eastAsia="標楷體" w:hAnsi="標楷體" w:hint="eastAsia"/>
                <w:b/>
                <w:sz w:val="22"/>
              </w:rPr>
              <w:t>學習資源</w:t>
            </w:r>
          </w:p>
        </w:tc>
        <w:tc>
          <w:tcPr>
            <w:tcW w:w="8646" w:type="dxa"/>
            <w:gridSpan w:val="5"/>
            <w:tcBorders>
              <w:top w:val="single" w:sz="4" w:space="0" w:color="auto"/>
            </w:tcBorders>
            <w:vAlign w:val="center"/>
          </w:tcPr>
          <w:p w:rsidR="000308F3" w:rsidRPr="009266A6" w:rsidRDefault="00F31151" w:rsidP="00F31151">
            <w:pPr>
              <w:rPr>
                <w:rFonts w:ascii="標楷體" w:eastAsia="標楷體" w:hAnsi="標楷體" w:cs="Times New Roman"/>
                <w:szCs w:val="24"/>
              </w:rPr>
            </w:pPr>
            <w:r w:rsidRPr="009266A6">
              <w:rPr>
                <w:rFonts w:ascii="標楷體" w:eastAsia="標楷體" w:hAnsi="標楷體" w:cs="Times New Roman"/>
                <w:szCs w:val="24"/>
              </w:rPr>
              <w:t>作業本、粉蠟筆或彩色筆、剪刀、膠水</w:t>
            </w:r>
          </w:p>
        </w:tc>
      </w:tr>
    </w:tbl>
    <w:p w:rsidR="000308F3" w:rsidRPr="009266A6" w:rsidRDefault="000308F3"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9266A6" w:rsidRPr="009266A6" w:rsidTr="00F31151">
        <w:tc>
          <w:tcPr>
            <w:tcW w:w="10194" w:type="dxa"/>
            <w:gridSpan w:val="3"/>
            <w:shd w:val="clear" w:color="auto" w:fill="E7E6E6" w:themeFill="background2"/>
            <w:vAlign w:val="center"/>
          </w:tcPr>
          <w:p w:rsidR="000308F3" w:rsidRPr="009266A6" w:rsidRDefault="000308F3" w:rsidP="00F31151">
            <w:pPr>
              <w:spacing w:line="360" w:lineRule="exact"/>
              <w:jc w:val="center"/>
              <w:rPr>
                <w:rFonts w:ascii="標楷體" w:eastAsia="標楷體" w:hAnsi="標楷體"/>
                <w:b/>
                <w:sz w:val="22"/>
              </w:rPr>
            </w:pPr>
            <w:r w:rsidRPr="009266A6">
              <w:rPr>
                <w:rFonts w:ascii="標楷體" w:eastAsia="標楷體" w:hAnsi="標楷體" w:hint="eastAsia"/>
                <w:b/>
                <w:sz w:val="22"/>
              </w:rPr>
              <w:t>學習單元活動設計</w:t>
            </w:r>
          </w:p>
        </w:tc>
      </w:tr>
      <w:tr w:rsidR="009266A6" w:rsidRPr="009266A6" w:rsidTr="00F31151">
        <w:tc>
          <w:tcPr>
            <w:tcW w:w="7508" w:type="dxa"/>
            <w:shd w:val="clear" w:color="auto" w:fill="E7E6E6" w:themeFill="background2"/>
            <w:vAlign w:val="center"/>
          </w:tcPr>
          <w:p w:rsidR="000308F3" w:rsidRPr="009266A6" w:rsidRDefault="000308F3" w:rsidP="00F31151">
            <w:pPr>
              <w:spacing w:line="360" w:lineRule="exact"/>
              <w:jc w:val="center"/>
              <w:rPr>
                <w:rFonts w:ascii="標楷體" w:eastAsia="標楷體" w:hAnsi="標楷體"/>
                <w:b/>
                <w:sz w:val="22"/>
              </w:rPr>
            </w:pPr>
            <w:r w:rsidRPr="009266A6">
              <w:rPr>
                <w:rFonts w:ascii="標楷體" w:eastAsia="標楷體" w:hAnsi="標楷體" w:hint="eastAsia"/>
                <w:b/>
                <w:sz w:val="22"/>
              </w:rPr>
              <w:t>學習活動流程</w:t>
            </w:r>
          </w:p>
        </w:tc>
        <w:tc>
          <w:tcPr>
            <w:tcW w:w="851" w:type="dxa"/>
            <w:shd w:val="clear" w:color="auto" w:fill="E7E6E6" w:themeFill="background2"/>
            <w:vAlign w:val="center"/>
          </w:tcPr>
          <w:p w:rsidR="000308F3" w:rsidRPr="009266A6" w:rsidRDefault="000308F3" w:rsidP="00F31151">
            <w:pPr>
              <w:spacing w:line="360" w:lineRule="exact"/>
              <w:jc w:val="center"/>
              <w:rPr>
                <w:rFonts w:ascii="標楷體" w:eastAsia="標楷體" w:hAnsi="標楷體"/>
                <w:b/>
                <w:sz w:val="22"/>
              </w:rPr>
            </w:pPr>
            <w:r w:rsidRPr="009266A6">
              <w:rPr>
                <w:rFonts w:ascii="標楷體" w:eastAsia="標楷體" w:hAnsi="標楷體" w:hint="eastAsia"/>
                <w:b/>
                <w:sz w:val="22"/>
              </w:rPr>
              <w:t>時間</w:t>
            </w:r>
          </w:p>
        </w:tc>
        <w:tc>
          <w:tcPr>
            <w:tcW w:w="1835" w:type="dxa"/>
            <w:shd w:val="clear" w:color="auto" w:fill="E7E6E6" w:themeFill="background2"/>
            <w:vAlign w:val="center"/>
          </w:tcPr>
          <w:p w:rsidR="000308F3" w:rsidRPr="009266A6" w:rsidRDefault="000308F3" w:rsidP="00F31151">
            <w:pPr>
              <w:spacing w:line="360" w:lineRule="exact"/>
              <w:jc w:val="center"/>
              <w:rPr>
                <w:rFonts w:ascii="標楷體" w:eastAsia="標楷體" w:hAnsi="標楷體"/>
                <w:b/>
                <w:sz w:val="22"/>
              </w:rPr>
            </w:pPr>
            <w:r w:rsidRPr="009266A6">
              <w:rPr>
                <w:rFonts w:ascii="標楷體" w:eastAsia="標楷體" w:hAnsi="標楷體" w:hint="eastAsia"/>
                <w:b/>
                <w:sz w:val="22"/>
              </w:rPr>
              <w:t>備註</w:t>
            </w:r>
          </w:p>
        </w:tc>
      </w:tr>
      <w:tr w:rsidR="009266A6" w:rsidRPr="009266A6" w:rsidTr="00F31151">
        <w:tc>
          <w:tcPr>
            <w:tcW w:w="7508" w:type="dxa"/>
          </w:tcPr>
          <w:p w:rsidR="00F31151" w:rsidRDefault="00F31151" w:rsidP="00F3115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第一堂課</w:t>
            </w:r>
          </w:p>
          <w:p w:rsidR="00DC6CAB" w:rsidRPr="009266A6" w:rsidRDefault="00DC6CAB" w:rsidP="00DC6CAB">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【導引問題】See the video of “Fruit colors” and ask students what fruits are red? What fruits are green? Which cities grow those fruits mentioned?</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F31151" w:rsidRPr="009266A6" w:rsidRDefault="00F31151" w:rsidP="00AD5A59">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複習What color is it? 以及已經學過的顏色</w:t>
            </w:r>
          </w:p>
          <w:p w:rsidR="00F31151" w:rsidRPr="009266A6" w:rsidRDefault="00F31151" w:rsidP="00AD5A59">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教師說Today we’re going to learn Taiwan’s fruits colors. 然後在屏幕播放繪本Fruit colors</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F31151" w:rsidRPr="009266A6" w:rsidRDefault="00F31151" w:rsidP="00AD5A59">
            <w:pPr>
              <w:pStyle w:val="a3"/>
              <w:numPr>
                <w:ilvl w:val="0"/>
                <w:numId w:val="5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播放完繪本Video ---Fruit Colors，教師問學生What fruits </w:t>
            </w:r>
            <w:r w:rsidRPr="009266A6">
              <w:rPr>
                <w:rFonts w:ascii="標楷體" w:eastAsia="標楷體" w:hAnsi="標楷體" w:cs="Times New Roman"/>
                <w:szCs w:val="24"/>
              </w:rPr>
              <w:lastRenderedPageBreak/>
              <w:t>in Taiwan are RED? 學生自由發表 。What fruits in Taiwan are GREEN? 學生自由發表</w:t>
            </w:r>
          </w:p>
          <w:p w:rsidR="00F31151" w:rsidRPr="009266A6" w:rsidRDefault="00F31151" w:rsidP="00AD5A59">
            <w:pPr>
              <w:pStyle w:val="a3"/>
              <w:numPr>
                <w:ilvl w:val="0"/>
                <w:numId w:val="5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PPT呈現台灣紅色的水果有apple, tomato, watermelon, strawberry, litchi; 台灣綠色的水果有guava, lemon, apple, pomelo, sugar apple, jujube, grapes</w:t>
            </w:r>
          </w:p>
          <w:p w:rsidR="00F31151" w:rsidRPr="009266A6" w:rsidRDefault="00F31151" w:rsidP="00AD5A59">
            <w:pPr>
              <w:pStyle w:val="a3"/>
              <w:numPr>
                <w:ilvl w:val="0"/>
                <w:numId w:val="52"/>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順便教學水果的產地，例如Do you know which city or county produced sugar apples? 學生自由回答</w:t>
            </w:r>
          </w:p>
          <w:p w:rsidR="00F31151" w:rsidRPr="009266A6" w:rsidRDefault="00F31151" w:rsidP="00AD5A59">
            <w:pPr>
              <w:pStyle w:val="a3"/>
              <w:numPr>
                <w:ilvl w:val="0"/>
                <w:numId w:val="52"/>
              </w:numPr>
              <w:pBdr>
                <w:top w:val="nil"/>
                <w:left w:val="nil"/>
                <w:bottom w:val="nil"/>
                <w:right w:val="nil"/>
                <w:between w:val="nil"/>
              </w:pBdr>
              <w:spacing w:line="360" w:lineRule="exact"/>
              <w:ind w:leftChars="0"/>
              <w:rPr>
                <w:rFonts w:ascii="標楷體" w:eastAsia="標楷體" w:hAnsi="標楷體" w:cs="Times New Roman"/>
                <w:szCs w:val="24"/>
                <w:u w:val="single"/>
              </w:rPr>
            </w:pPr>
            <w:r w:rsidRPr="009266A6">
              <w:rPr>
                <w:rFonts w:ascii="標楷體" w:eastAsia="標楷體" w:hAnsi="標楷體" w:cs="Times New Roman"/>
                <w:szCs w:val="24"/>
              </w:rPr>
              <w:t>活動: 發下學習單，請學生將水果依照顏色分類剪下貼上並著色，在水果下方填寫英文單字</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u w:val="single"/>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F31151" w:rsidRPr="009266A6" w:rsidRDefault="00F31151" w:rsidP="00AD5A59">
            <w:pPr>
              <w:pStyle w:val="a3"/>
              <w:numPr>
                <w:ilvl w:val="0"/>
                <w:numId w:val="53"/>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複習這些水果英文與顏色 </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tc>
        <w:tc>
          <w:tcPr>
            <w:tcW w:w="851"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20分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10分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電腦網路</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剪刀、膠水、彩色筆</w:t>
            </w:r>
          </w:p>
        </w:tc>
      </w:tr>
      <w:tr w:rsidR="009266A6" w:rsidRPr="009266A6" w:rsidTr="00F31151">
        <w:tc>
          <w:tcPr>
            <w:tcW w:w="7508" w:type="dxa"/>
          </w:tcPr>
          <w:p w:rsidR="00F31151" w:rsidRDefault="00F31151" w:rsidP="00F3115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第二堂課</w:t>
            </w:r>
          </w:p>
          <w:p w:rsidR="00DC6CAB" w:rsidRPr="009266A6" w:rsidRDefault="00DC6CAB" w:rsidP="00DC6CAB">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【導引問題】What fruits are yellow? What fruits are orange? What fruit you’d buy when you go to Cishan?</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F31151" w:rsidRPr="009266A6" w:rsidRDefault="00F31151" w:rsidP="00AD5A59">
            <w:pPr>
              <w:pStyle w:val="a3"/>
              <w:numPr>
                <w:ilvl w:val="0"/>
                <w:numId w:val="5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複習上一次的教學內容What color is apple? What color is guava?依序複習所有的內容</w:t>
            </w:r>
          </w:p>
          <w:p w:rsidR="00F31151" w:rsidRPr="009266A6" w:rsidRDefault="00F31151" w:rsidP="00AD5A59">
            <w:pPr>
              <w:pStyle w:val="a3"/>
              <w:numPr>
                <w:ilvl w:val="0"/>
                <w:numId w:val="54"/>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Today let’s talk about color yellow and orange. </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F31151" w:rsidRPr="009266A6" w:rsidRDefault="00F31151" w:rsidP="00AD5A59">
            <w:pPr>
              <w:pStyle w:val="a3"/>
              <w:numPr>
                <w:ilvl w:val="0"/>
                <w:numId w:val="2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教師問What fruits in Taiwan are yellow? What fruits in Taiwan are orange? 學生自由發表</w:t>
            </w:r>
          </w:p>
          <w:p w:rsidR="00F31151" w:rsidRPr="009266A6" w:rsidRDefault="00F31151" w:rsidP="00AD5A59">
            <w:pPr>
              <w:pStyle w:val="a3"/>
              <w:numPr>
                <w:ilvl w:val="0"/>
                <w:numId w:val="2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台灣黃色的水果有pear, pineapple, melon, banana; 台灣橘色的水果有papaya, mango, grapefruit, orange, tangerine</w:t>
            </w:r>
          </w:p>
          <w:p w:rsidR="00F31151" w:rsidRPr="009266A6" w:rsidRDefault="00F31151" w:rsidP="00AD5A59">
            <w:pPr>
              <w:pStyle w:val="a3"/>
              <w:numPr>
                <w:ilvl w:val="0"/>
                <w:numId w:val="2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When you go to 旗山，what fruit would you buy? (水果產地)， 學生回答</w:t>
            </w:r>
          </w:p>
          <w:p w:rsidR="00F31151" w:rsidRPr="009266A6" w:rsidRDefault="00F31151" w:rsidP="00AD5A59">
            <w:pPr>
              <w:pStyle w:val="a3"/>
              <w:numPr>
                <w:ilvl w:val="0"/>
                <w:numId w:val="27"/>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發下學習單，請學生將水果依照顏色分類剪下貼上並著色，在水果下方填寫英文單字</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F31151" w:rsidRPr="009266A6" w:rsidRDefault="00F31151" w:rsidP="00AD5A59">
            <w:pPr>
              <w:pStyle w:val="a3"/>
              <w:numPr>
                <w:ilvl w:val="0"/>
                <w:numId w:val="2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複習這些水果英文與顏色.</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b/>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b/>
                <w:szCs w:val="24"/>
              </w:rPr>
            </w:pPr>
          </w:p>
        </w:tc>
        <w:tc>
          <w:tcPr>
            <w:tcW w:w="851"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20分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10分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剪刀、膠水、彩色筆</w:t>
            </w:r>
          </w:p>
        </w:tc>
      </w:tr>
      <w:tr w:rsidR="009266A6" w:rsidRPr="009266A6" w:rsidTr="00F31151">
        <w:tc>
          <w:tcPr>
            <w:tcW w:w="7508" w:type="dxa"/>
          </w:tcPr>
          <w:p w:rsidR="00F31151" w:rsidRDefault="00F31151" w:rsidP="00F3115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t>第三堂課</w:t>
            </w:r>
          </w:p>
          <w:p w:rsidR="00DC6CAB" w:rsidRPr="009266A6" w:rsidRDefault="00DC6CAB" w:rsidP="00DC6CAB">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【導引問題】Do you know  what fruits are pink? What fruits are purple? What is the famous fruit in the Lala mountain?</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F31151" w:rsidRPr="009266A6" w:rsidRDefault="00F31151" w:rsidP="00AD5A59">
            <w:pPr>
              <w:pStyle w:val="a3"/>
              <w:numPr>
                <w:ilvl w:val="0"/>
                <w:numId w:val="5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lastRenderedPageBreak/>
              <w:t>複習之前的課程What color is banana? What color is mango?</w:t>
            </w:r>
          </w:p>
          <w:p w:rsidR="00F31151" w:rsidRPr="009266A6" w:rsidRDefault="00F31151" w:rsidP="00AD5A59">
            <w:pPr>
              <w:pStyle w:val="a3"/>
              <w:numPr>
                <w:ilvl w:val="0"/>
                <w:numId w:val="55"/>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Take a guess, boys and girls. What color are we going to learn today? 學生自由發表</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F31151" w:rsidRPr="009266A6" w:rsidRDefault="00F31151" w:rsidP="00AD5A59">
            <w:pPr>
              <w:pStyle w:val="a3"/>
              <w:numPr>
                <w:ilvl w:val="0"/>
                <w:numId w:val="5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教師說Today we’re going to learn the color pink and purple. Can you tell me in Taiwan what fruits are pink? What fruits are purple? 學生自由發表</w:t>
            </w:r>
          </w:p>
          <w:p w:rsidR="00F31151" w:rsidRPr="009266A6" w:rsidRDefault="00F31151" w:rsidP="00AD5A59">
            <w:pPr>
              <w:pStyle w:val="a3"/>
              <w:numPr>
                <w:ilvl w:val="0"/>
                <w:numId w:val="5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台灣粉色的水果有peach, wax apple, dragon fruit; 紫色的水果有grapes, passion fruit, plum</w:t>
            </w:r>
          </w:p>
          <w:p w:rsidR="00F31151" w:rsidRPr="009266A6" w:rsidRDefault="00F31151" w:rsidP="00AD5A59">
            <w:pPr>
              <w:pStyle w:val="a3"/>
              <w:numPr>
                <w:ilvl w:val="0"/>
                <w:numId w:val="5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水果的著名產地: 例如When you go to travel in 拉拉山，what fruit would you eat? 學生回答</w:t>
            </w:r>
          </w:p>
          <w:p w:rsidR="00F31151" w:rsidRPr="009266A6" w:rsidRDefault="00F31151" w:rsidP="00AD5A59">
            <w:pPr>
              <w:pStyle w:val="a3"/>
              <w:numPr>
                <w:ilvl w:val="0"/>
                <w:numId w:val="56"/>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活動: 發下學習單，請學生將水果依照顏色分類剪下貼上並著色，在水果下方填寫英文單字</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F31151" w:rsidRPr="009266A6" w:rsidRDefault="00F31151" w:rsidP="00AD5A59">
            <w:pPr>
              <w:pStyle w:val="a3"/>
              <w:numPr>
                <w:ilvl w:val="0"/>
                <w:numId w:val="57"/>
              </w:numPr>
              <w:pBdr>
                <w:top w:val="nil"/>
                <w:left w:val="nil"/>
                <w:bottom w:val="nil"/>
                <w:right w:val="nil"/>
                <w:between w:val="nil"/>
              </w:pBdr>
              <w:spacing w:line="360" w:lineRule="exact"/>
              <w:ind w:leftChars="0"/>
              <w:rPr>
                <w:rFonts w:ascii="標楷體" w:eastAsia="標楷體" w:hAnsi="標楷體" w:cs="Times New Roman"/>
                <w:b/>
                <w:szCs w:val="24"/>
              </w:rPr>
            </w:pPr>
            <w:r w:rsidRPr="00DC6CAB">
              <w:rPr>
                <w:rFonts w:ascii="標楷體" w:eastAsia="標楷體" w:hAnsi="標楷體" w:cs="Times New Roman"/>
                <w:szCs w:val="24"/>
              </w:rPr>
              <w:t>複習本次教學</w:t>
            </w:r>
          </w:p>
        </w:tc>
        <w:tc>
          <w:tcPr>
            <w:tcW w:w="851"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lastRenderedPageBreak/>
              <w:t>5分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20分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10分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lastRenderedPageBreak/>
              <w:t>PPT檔</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學習單</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剪刀、膠水、彩色筆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tc>
      </w:tr>
      <w:tr w:rsidR="009266A6" w:rsidRPr="009266A6" w:rsidTr="00F31151">
        <w:tc>
          <w:tcPr>
            <w:tcW w:w="7508" w:type="dxa"/>
          </w:tcPr>
          <w:p w:rsidR="00F31151" w:rsidRDefault="00F31151" w:rsidP="00F3115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第四堂課</w:t>
            </w:r>
          </w:p>
          <w:p w:rsidR="00DC6CAB" w:rsidRPr="009266A6" w:rsidRDefault="00DC6CAB" w:rsidP="00DC6CAB">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【導引問題】What fruits are brown? What fruits are imported overseas?</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F31151" w:rsidRPr="009266A6" w:rsidRDefault="00F31151" w:rsidP="00AD5A59">
            <w:pPr>
              <w:pStyle w:val="a3"/>
              <w:numPr>
                <w:ilvl w:val="0"/>
                <w:numId w:val="5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複習color red, green, yellow, orange, pink and purple.</w:t>
            </w:r>
          </w:p>
          <w:p w:rsidR="00F31151" w:rsidRPr="009266A6" w:rsidRDefault="00F31151" w:rsidP="00AD5A59">
            <w:pPr>
              <w:pStyle w:val="a3"/>
              <w:numPr>
                <w:ilvl w:val="0"/>
                <w:numId w:val="5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教師提問Do we have brown fruit? 學生回答 </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F31151" w:rsidRPr="009266A6" w:rsidRDefault="00F31151" w:rsidP="00AD5A59">
            <w:pPr>
              <w:pStyle w:val="a3"/>
              <w:numPr>
                <w:ilvl w:val="0"/>
                <w:numId w:val="5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教師說There’s one fruit brown in Taiwan. That’s longan. (螢幕顯示龍眼圖) Have you ever eaten longan?  Do you like it? How does it taste? 學生回答</w:t>
            </w:r>
          </w:p>
          <w:p w:rsidR="00F31151" w:rsidRPr="009266A6" w:rsidRDefault="00F31151" w:rsidP="00AD5A59">
            <w:pPr>
              <w:pStyle w:val="a3"/>
              <w:numPr>
                <w:ilvl w:val="0"/>
                <w:numId w:val="5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教師說明Longan is brown outside, white inside. There’s another fruit is brown. That’s kiwi fruit. It’s brown outside, green or yellow inside. 教師提問 Do you like kiwifruit? Which kind do you like? Green inside or yellow inside? 學生自由回答</w:t>
            </w:r>
          </w:p>
          <w:p w:rsidR="00F31151" w:rsidRPr="009266A6" w:rsidRDefault="00F31151" w:rsidP="00AD5A59">
            <w:pPr>
              <w:pStyle w:val="a3"/>
              <w:numPr>
                <w:ilvl w:val="0"/>
                <w:numId w:val="5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教師問Where can you grow longan? 學生答(The answer is Kaohsiung.)</w:t>
            </w:r>
          </w:p>
          <w:p w:rsidR="00F31151" w:rsidRPr="009266A6" w:rsidRDefault="00F31151" w:rsidP="00AD5A59">
            <w:pPr>
              <w:pStyle w:val="a3"/>
              <w:numPr>
                <w:ilvl w:val="0"/>
                <w:numId w:val="5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教師提問 Is there any fruit blue color? 學生自由回答, 帶出藍莓blueberry</w:t>
            </w:r>
          </w:p>
          <w:p w:rsidR="00F31151" w:rsidRPr="009266A6" w:rsidRDefault="00F31151" w:rsidP="00AD5A59">
            <w:pPr>
              <w:pStyle w:val="a3"/>
              <w:numPr>
                <w:ilvl w:val="0"/>
                <w:numId w:val="59"/>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 xml:space="preserve">教師說明 We don’t grow blueberry in Taiwan. The blueberry here is imported overseas. </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F31151" w:rsidRPr="009266A6" w:rsidRDefault="00F31151" w:rsidP="00AD5A59">
            <w:pPr>
              <w:pStyle w:val="a3"/>
              <w:numPr>
                <w:ilvl w:val="0"/>
                <w:numId w:val="60"/>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lastRenderedPageBreak/>
              <w:t>觀看繪本影片Eat your colors複習水果與顏色</w:t>
            </w:r>
          </w:p>
          <w:p w:rsidR="00F31151" w:rsidRPr="009266A6" w:rsidRDefault="00F31151" w:rsidP="00AD5A59">
            <w:pPr>
              <w:pStyle w:val="a3"/>
              <w:numPr>
                <w:ilvl w:val="0"/>
                <w:numId w:val="60"/>
              </w:numPr>
              <w:pBdr>
                <w:top w:val="nil"/>
                <w:left w:val="nil"/>
                <w:bottom w:val="nil"/>
                <w:right w:val="nil"/>
                <w:between w:val="nil"/>
              </w:pBdr>
              <w:spacing w:line="360" w:lineRule="exact"/>
              <w:ind w:leftChars="0"/>
              <w:rPr>
                <w:rFonts w:ascii="標楷體" w:eastAsia="標楷體" w:hAnsi="標楷體" w:cs="Times New Roman"/>
                <w:b/>
                <w:szCs w:val="24"/>
              </w:rPr>
            </w:pPr>
            <w:r w:rsidRPr="00DC6CAB">
              <w:rPr>
                <w:rFonts w:ascii="標楷體" w:eastAsia="標楷體" w:hAnsi="標楷體" w:cs="Times New Roman"/>
                <w:szCs w:val="24"/>
              </w:rPr>
              <w:t>各組討論下次上課要製作城市推薦海報，請預先討論選擇的城市是哪一個，回家可以事先收集資料</w:t>
            </w:r>
          </w:p>
        </w:tc>
        <w:tc>
          <w:tcPr>
            <w:tcW w:w="851"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25分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lastRenderedPageBreak/>
              <w:t>10分</w:t>
            </w:r>
          </w:p>
        </w:tc>
        <w:tc>
          <w:tcPr>
            <w:tcW w:w="1835"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lastRenderedPageBreak/>
              <w:t>電腦網路</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tc>
      </w:tr>
      <w:tr w:rsidR="00F31151" w:rsidRPr="009266A6" w:rsidTr="00F31151">
        <w:tc>
          <w:tcPr>
            <w:tcW w:w="7508" w:type="dxa"/>
          </w:tcPr>
          <w:p w:rsidR="00F31151" w:rsidRDefault="00F31151" w:rsidP="00F31151">
            <w:pPr>
              <w:pBdr>
                <w:top w:val="nil"/>
                <w:left w:val="nil"/>
                <w:bottom w:val="nil"/>
                <w:right w:val="nil"/>
                <w:between w:val="nil"/>
              </w:pBdr>
              <w:spacing w:line="360" w:lineRule="exact"/>
              <w:rPr>
                <w:rFonts w:ascii="標楷體" w:eastAsia="標楷體" w:hAnsi="標楷體" w:cs="Times New Roman"/>
                <w:b/>
                <w:szCs w:val="24"/>
              </w:rPr>
            </w:pPr>
            <w:r w:rsidRPr="009266A6">
              <w:rPr>
                <w:rFonts w:ascii="標楷體" w:eastAsia="標楷體" w:hAnsi="標楷體" w:cs="Times New Roman"/>
                <w:b/>
                <w:szCs w:val="24"/>
              </w:rPr>
              <w:lastRenderedPageBreak/>
              <w:t>第五堂課</w:t>
            </w:r>
          </w:p>
          <w:p w:rsidR="00DC6CAB" w:rsidRPr="009266A6" w:rsidRDefault="00DC6CAB" w:rsidP="00DC6CAB">
            <w:pPr>
              <w:pBdr>
                <w:top w:val="nil"/>
                <w:left w:val="nil"/>
                <w:bottom w:val="nil"/>
                <w:right w:val="nil"/>
                <w:between w:val="nil"/>
              </w:pBdr>
              <w:spacing w:line="360" w:lineRule="exact"/>
              <w:ind w:left="1440" w:hangingChars="600" w:hanging="1440"/>
              <w:rPr>
                <w:rFonts w:ascii="標楷體" w:eastAsia="標楷體" w:hAnsi="標楷體" w:cs="Times New Roman"/>
                <w:b/>
                <w:szCs w:val="24"/>
              </w:rPr>
            </w:pPr>
            <w:r>
              <w:rPr>
                <w:rFonts w:ascii="標楷體" w:eastAsia="標楷體" w:hAnsi="標楷體" w:cs="標楷體"/>
              </w:rPr>
              <w:t>【導引問題】Choose a city and make a poster to promote it. The city’s name, main tourist spots and the local fruits should be included.</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Warm-up</w:t>
            </w:r>
            <w:r w:rsidRPr="009266A6">
              <w:rPr>
                <w:rFonts w:ascii="標楷體" w:eastAsia="標楷體" w:hAnsi="標楷體" w:cs="Times New Roman"/>
                <w:szCs w:val="24"/>
              </w:rPr>
              <w:t>:</w:t>
            </w:r>
          </w:p>
          <w:p w:rsidR="00F31151" w:rsidRPr="009266A6" w:rsidRDefault="00F31151" w:rsidP="00AD5A59">
            <w:pPr>
              <w:pStyle w:val="a3"/>
              <w:numPr>
                <w:ilvl w:val="0"/>
                <w:numId w:val="61"/>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複習顏色與台灣水果、台灣縣市英文、相關景點</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Presentation &amp; Practice</w:t>
            </w:r>
            <w:r w:rsidRPr="009266A6">
              <w:rPr>
                <w:rFonts w:ascii="標楷體" w:eastAsia="標楷體" w:hAnsi="標楷體" w:cs="Times New Roman"/>
                <w:szCs w:val="24"/>
              </w:rPr>
              <w:t xml:space="preserve">: </w:t>
            </w:r>
          </w:p>
          <w:p w:rsidR="00F31151" w:rsidRPr="009266A6" w:rsidRDefault="00F31151" w:rsidP="00AD5A59">
            <w:pPr>
              <w:pStyle w:val="a3"/>
              <w:numPr>
                <w:ilvl w:val="0"/>
                <w:numId w:val="2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每組組員討論，選定台灣的一個城市來向外國友人介紹，製作成推薦海報</w:t>
            </w:r>
          </w:p>
          <w:p w:rsidR="00F31151" w:rsidRPr="009266A6" w:rsidRDefault="00F31151" w:rsidP="00AD5A59">
            <w:pPr>
              <w:pStyle w:val="a3"/>
              <w:numPr>
                <w:ilvl w:val="0"/>
                <w:numId w:val="2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每組發下一張海報紙，配合先前完成的學習單，製作一張推薦海報</w:t>
            </w:r>
          </w:p>
          <w:p w:rsidR="00F31151" w:rsidRPr="009266A6" w:rsidRDefault="00F31151" w:rsidP="00AD5A59">
            <w:pPr>
              <w:pStyle w:val="a3"/>
              <w:numPr>
                <w:ilvl w:val="0"/>
                <w:numId w:val="2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海報內容要載明</w:t>
            </w:r>
            <w:r w:rsidRPr="009266A6">
              <w:rPr>
                <w:rFonts w:ascii="標楷體" w:eastAsia="標楷體" w:hAnsi="標楷體" w:cs="Times New Roman"/>
                <w:szCs w:val="24"/>
                <w:u w:val="single"/>
                <w:shd w:val="pct15" w:color="auto" w:fill="FFFFFF"/>
              </w:rPr>
              <w:t>城市名稱</w:t>
            </w:r>
            <w:r w:rsidRPr="009266A6">
              <w:rPr>
                <w:rFonts w:ascii="標楷體" w:eastAsia="標楷體" w:hAnsi="標楷體" w:cs="Times New Roman"/>
                <w:szCs w:val="24"/>
                <w:shd w:val="pct15" w:color="auto" w:fill="FFFFFF"/>
              </w:rPr>
              <w:t>、</w:t>
            </w:r>
            <w:r w:rsidRPr="009266A6">
              <w:rPr>
                <w:rFonts w:ascii="標楷體" w:eastAsia="標楷體" w:hAnsi="標楷體" w:cs="Times New Roman"/>
                <w:szCs w:val="24"/>
                <w:u w:val="single"/>
                <w:shd w:val="pct15" w:color="auto" w:fill="FFFFFF"/>
              </w:rPr>
              <w:t>主要觀光景點</w:t>
            </w:r>
            <w:r w:rsidRPr="009266A6">
              <w:rPr>
                <w:rFonts w:ascii="標楷體" w:eastAsia="標楷體" w:hAnsi="標楷體" w:cs="Times New Roman"/>
                <w:szCs w:val="24"/>
                <w:shd w:val="pct15" w:color="auto" w:fill="FFFFFF"/>
              </w:rPr>
              <w:t>、</w:t>
            </w:r>
            <w:r w:rsidRPr="009266A6">
              <w:rPr>
                <w:rFonts w:ascii="標楷體" w:eastAsia="標楷體" w:hAnsi="標楷體" w:cs="Times New Roman"/>
                <w:szCs w:val="24"/>
                <w:u w:val="single"/>
                <w:shd w:val="pct15" w:color="auto" w:fill="FFFFFF"/>
              </w:rPr>
              <w:t>著名的水果</w:t>
            </w:r>
            <w:r w:rsidRPr="009266A6">
              <w:rPr>
                <w:rFonts w:ascii="標楷體" w:eastAsia="標楷體" w:hAnsi="標楷體" w:cs="Times New Roman"/>
                <w:szCs w:val="24"/>
                <w:shd w:val="pct15" w:color="auto" w:fill="FFFFFF"/>
              </w:rPr>
              <w:t>(</w:t>
            </w:r>
            <w:r w:rsidRPr="009266A6">
              <w:rPr>
                <w:rFonts w:ascii="標楷體" w:eastAsia="標楷體" w:hAnsi="標楷體" w:cs="Times New Roman"/>
                <w:b/>
                <w:szCs w:val="24"/>
                <w:u w:val="single"/>
                <w:shd w:val="pct15" w:color="auto" w:fill="FFFFFF"/>
              </w:rPr>
              <w:t>必須使用英文</w:t>
            </w:r>
            <w:r w:rsidRPr="009266A6">
              <w:rPr>
                <w:rFonts w:ascii="標楷體" w:eastAsia="標楷體" w:hAnsi="標楷體" w:cs="Times New Roman"/>
                <w:szCs w:val="24"/>
                <w:shd w:val="pct15" w:color="auto" w:fill="FFFFFF"/>
              </w:rPr>
              <w:t>)</w:t>
            </w:r>
            <w:r w:rsidRPr="009266A6">
              <w:rPr>
                <w:rFonts w:ascii="標楷體" w:eastAsia="標楷體" w:hAnsi="標楷體" w:cs="Times New Roman"/>
                <w:szCs w:val="24"/>
              </w:rPr>
              <w:t xml:space="preserve">，若是有額外收集的資料(不限制使用的語言)也可以放上去 </w:t>
            </w:r>
          </w:p>
          <w:p w:rsidR="00F31151" w:rsidRPr="009266A6" w:rsidRDefault="00F31151" w:rsidP="00AD5A59">
            <w:pPr>
              <w:pStyle w:val="a3"/>
              <w:numPr>
                <w:ilvl w:val="0"/>
                <w:numId w:val="28"/>
              </w:numPr>
              <w:pBdr>
                <w:top w:val="nil"/>
                <w:left w:val="nil"/>
                <w:bottom w:val="nil"/>
                <w:right w:val="nil"/>
                <w:between w:val="nil"/>
              </w:pBdr>
              <w:spacing w:line="360" w:lineRule="exact"/>
              <w:ind w:leftChars="0"/>
              <w:rPr>
                <w:rFonts w:ascii="標楷體" w:eastAsia="標楷體" w:hAnsi="標楷體" w:cs="Times New Roman"/>
                <w:szCs w:val="24"/>
              </w:rPr>
            </w:pPr>
            <w:r w:rsidRPr="009266A6">
              <w:rPr>
                <w:rFonts w:ascii="標楷體" w:eastAsia="標楷體" w:hAnsi="標楷體" w:cs="Times New Roman"/>
                <w:szCs w:val="24"/>
              </w:rPr>
              <w:t>畫上插圖</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u w:val="single"/>
              </w:rPr>
              <w:t>Wrap-up</w:t>
            </w:r>
            <w:r w:rsidRPr="009266A6">
              <w:rPr>
                <w:rFonts w:ascii="標楷體" w:eastAsia="標楷體" w:hAnsi="標楷體" w:cs="Times New Roman"/>
                <w:szCs w:val="24"/>
              </w:rPr>
              <w:t>:</w:t>
            </w:r>
          </w:p>
          <w:p w:rsidR="00F31151" w:rsidRPr="009266A6" w:rsidRDefault="00F31151" w:rsidP="00AD5A59">
            <w:pPr>
              <w:pStyle w:val="a3"/>
              <w:numPr>
                <w:ilvl w:val="0"/>
                <w:numId w:val="62"/>
              </w:numPr>
              <w:pBdr>
                <w:top w:val="nil"/>
                <w:left w:val="nil"/>
                <w:bottom w:val="nil"/>
                <w:right w:val="nil"/>
                <w:between w:val="nil"/>
              </w:pBdr>
              <w:spacing w:line="360" w:lineRule="exact"/>
              <w:ind w:leftChars="0"/>
              <w:rPr>
                <w:rFonts w:ascii="標楷體" w:eastAsia="標楷體" w:hAnsi="標楷體" w:cs="Times New Roman"/>
                <w:b/>
                <w:szCs w:val="24"/>
              </w:rPr>
            </w:pPr>
            <w:r w:rsidRPr="009266A6">
              <w:rPr>
                <w:rFonts w:ascii="標楷體" w:eastAsia="標楷體" w:hAnsi="標楷體" w:cs="Times New Roman"/>
                <w:szCs w:val="24"/>
              </w:rPr>
              <w:t>展現各組的作品供同學觀賞</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b/>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b/>
                <w:szCs w:val="24"/>
              </w:rPr>
            </w:pPr>
          </w:p>
        </w:tc>
        <w:tc>
          <w:tcPr>
            <w:tcW w:w="851" w:type="dxa"/>
          </w:tcPr>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30分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5分</w:t>
            </w:r>
          </w:p>
        </w:tc>
        <w:tc>
          <w:tcPr>
            <w:tcW w:w="1835" w:type="dxa"/>
          </w:tcPr>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DC6CAB" w:rsidRPr="009266A6" w:rsidRDefault="00DC6CAB"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PPT檔</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海報紙</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彩色筆</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收集的資料</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之前的學習單</w:t>
            </w:r>
          </w:p>
          <w:p w:rsidR="00F31151" w:rsidRPr="009266A6" w:rsidRDefault="00F31151" w:rsidP="00F31151">
            <w:pPr>
              <w:pBdr>
                <w:top w:val="nil"/>
                <w:left w:val="nil"/>
                <w:bottom w:val="nil"/>
                <w:right w:val="nil"/>
                <w:between w:val="nil"/>
              </w:pBdr>
              <w:spacing w:line="360" w:lineRule="exact"/>
              <w:rPr>
                <w:rFonts w:ascii="標楷體" w:eastAsia="標楷體" w:hAnsi="標楷體" w:cs="Times New Roman"/>
                <w:szCs w:val="24"/>
              </w:rPr>
            </w:pPr>
            <w:r w:rsidRPr="009266A6">
              <w:rPr>
                <w:rFonts w:ascii="標楷體" w:eastAsia="標楷體" w:hAnsi="標楷體" w:cs="Times New Roman"/>
                <w:szCs w:val="24"/>
              </w:rPr>
              <w:t>剪刀與膠水(視各組需求自備)</w:t>
            </w:r>
          </w:p>
        </w:tc>
      </w:tr>
    </w:tbl>
    <w:p w:rsidR="000308F3" w:rsidRPr="009266A6" w:rsidRDefault="000308F3" w:rsidP="007C2C87">
      <w:pPr>
        <w:rPr>
          <w:rFonts w:ascii="標楷體" w:eastAsia="標楷體" w:hAnsi="標楷體"/>
          <w:sz w:val="22"/>
        </w:rPr>
      </w:pPr>
    </w:p>
    <w:p w:rsidR="00272425" w:rsidRPr="007533FF" w:rsidRDefault="00C853F2" w:rsidP="00272425">
      <w:pPr>
        <w:numPr>
          <w:ilvl w:val="0"/>
          <w:numId w:val="1"/>
        </w:numPr>
        <w:tabs>
          <w:tab w:val="left" w:pos="567"/>
        </w:tabs>
        <w:ind w:left="0" w:firstLine="0"/>
        <w:rPr>
          <w:rFonts w:ascii="標楷體" w:eastAsia="標楷體" w:hAnsi="標楷體"/>
          <w:b/>
          <w:sz w:val="28"/>
        </w:rPr>
      </w:pPr>
      <w:r>
        <w:rPr>
          <w:rFonts w:ascii="標楷體" w:eastAsia="標楷體" w:hAnsi="標楷體"/>
          <w:sz w:val="22"/>
        </w:rPr>
        <w:br w:type="page"/>
      </w:r>
      <w:r w:rsidR="00272425" w:rsidRPr="007533FF">
        <w:rPr>
          <w:rFonts w:ascii="標楷體" w:eastAsia="標楷體" w:hAnsi="標楷體" w:hint="eastAsia"/>
          <w:b/>
          <w:sz w:val="28"/>
        </w:rPr>
        <w:lastRenderedPageBreak/>
        <w:t>教學重點、學習紀錄與評量方式對照表</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3"/>
        <w:gridCol w:w="2609"/>
        <w:gridCol w:w="2777"/>
        <w:gridCol w:w="1418"/>
        <w:gridCol w:w="2222"/>
      </w:tblGrid>
      <w:tr w:rsidR="00272425" w:rsidRPr="006A3CEF" w:rsidTr="00EE4296">
        <w:trPr>
          <w:trHeight w:val="486"/>
          <w:jc w:val="center"/>
        </w:trPr>
        <w:tc>
          <w:tcPr>
            <w:tcW w:w="1413" w:type="dxa"/>
            <w:vAlign w:val="center"/>
          </w:tcPr>
          <w:p w:rsidR="00272425" w:rsidRPr="002144C3" w:rsidRDefault="00272425" w:rsidP="00EE4296">
            <w:pPr>
              <w:snapToGrid w:val="0"/>
              <w:jc w:val="center"/>
              <w:rPr>
                <w:rFonts w:eastAsia="標楷體"/>
                <w:b/>
                <w:noProof/>
              </w:rPr>
            </w:pPr>
            <w:r w:rsidRPr="002144C3">
              <w:rPr>
                <w:rFonts w:eastAsia="標楷體" w:hint="eastAsia"/>
                <w:b/>
                <w:noProof/>
              </w:rPr>
              <w:t>單元</w:t>
            </w:r>
            <w:r w:rsidRPr="002144C3">
              <w:rPr>
                <w:rFonts w:eastAsia="標楷體"/>
                <w:b/>
                <w:noProof/>
              </w:rPr>
              <w:t>名稱</w:t>
            </w:r>
          </w:p>
        </w:tc>
        <w:tc>
          <w:tcPr>
            <w:tcW w:w="2609" w:type="dxa"/>
            <w:vAlign w:val="center"/>
          </w:tcPr>
          <w:p w:rsidR="00272425" w:rsidRPr="002144C3" w:rsidRDefault="00272425" w:rsidP="00EE4296">
            <w:pPr>
              <w:snapToGrid w:val="0"/>
              <w:jc w:val="center"/>
              <w:rPr>
                <w:rFonts w:eastAsia="標楷體"/>
                <w:b/>
                <w:noProof/>
              </w:rPr>
            </w:pPr>
            <w:r w:rsidRPr="002144C3">
              <w:rPr>
                <w:rFonts w:eastAsia="標楷體" w:hint="eastAsia"/>
                <w:b/>
                <w:noProof/>
              </w:rPr>
              <w:t>學習目標</w:t>
            </w:r>
          </w:p>
        </w:tc>
        <w:tc>
          <w:tcPr>
            <w:tcW w:w="2777" w:type="dxa"/>
            <w:vAlign w:val="center"/>
          </w:tcPr>
          <w:p w:rsidR="00272425" w:rsidRPr="002144C3" w:rsidRDefault="00272425" w:rsidP="00EE4296">
            <w:pPr>
              <w:snapToGrid w:val="0"/>
              <w:jc w:val="center"/>
              <w:rPr>
                <w:rFonts w:eastAsia="標楷體"/>
                <w:b/>
                <w:noProof/>
              </w:rPr>
            </w:pPr>
            <w:r w:rsidRPr="002144C3">
              <w:rPr>
                <w:rFonts w:eastAsia="標楷體" w:hint="eastAsia"/>
                <w:b/>
                <w:noProof/>
              </w:rPr>
              <w:t>表現任務</w:t>
            </w:r>
          </w:p>
        </w:tc>
        <w:tc>
          <w:tcPr>
            <w:tcW w:w="1418" w:type="dxa"/>
            <w:vAlign w:val="center"/>
          </w:tcPr>
          <w:p w:rsidR="00272425" w:rsidRPr="002144C3" w:rsidRDefault="00272425" w:rsidP="00EE4296">
            <w:pPr>
              <w:snapToGrid w:val="0"/>
              <w:jc w:val="center"/>
              <w:rPr>
                <w:rFonts w:eastAsia="標楷體"/>
                <w:b/>
                <w:noProof/>
              </w:rPr>
            </w:pPr>
            <w:r w:rsidRPr="002144C3">
              <w:rPr>
                <w:rFonts w:eastAsia="標楷體" w:hint="eastAsia"/>
                <w:b/>
                <w:noProof/>
              </w:rPr>
              <w:t>評量方式</w:t>
            </w:r>
          </w:p>
        </w:tc>
        <w:tc>
          <w:tcPr>
            <w:tcW w:w="2222" w:type="dxa"/>
            <w:vAlign w:val="center"/>
          </w:tcPr>
          <w:p w:rsidR="00272425" w:rsidRPr="002144C3" w:rsidRDefault="00272425" w:rsidP="00EE4296">
            <w:pPr>
              <w:snapToGrid w:val="0"/>
              <w:jc w:val="center"/>
              <w:rPr>
                <w:rFonts w:eastAsia="標楷體"/>
                <w:b/>
                <w:noProof/>
              </w:rPr>
            </w:pPr>
            <w:r w:rsidRPr="002144C3">
              <w:rPr>
                <w:rFonts w:eastAsia="標楷體" w:hint="eastAsia"/>
                <w:b/>
                <w:noProof/>
              </w:rPr>
              <w:t>學習紀錄</w:t>
            </w:r>
            <w:r w:rsidRPr="002144C3">
              <w:rPr>
                <w:rFonts w:eastAsia="標楷體" w:hint="eastAsia"/>
                <w:b/>
                <w:noProof/>
              </w:rPr>
              <w:t>/</w:t>
            </w:r>
            <w:r w:rsidRPr="002144C3">
              <w:rPr>
                <w:rFonts w:eastAsia="標楷體" w:hint="eastAsia"/>
                <w:b/>
                <w:noProof/>
              </w:rPr>
              <w:t>評量工具</w:t>
            </w:r>
          </w:p>
        </w:tc>
      </w:tr>
      <w:tr w:rsidR="00272425" w:rsidRPr="006A3CEF" w:rsidTr="00EE4296">
        <w:trPr>
          <w:trHeight w:val="1405"/>
          <w:jc w:val="center"/>
        </w:trPr>
        <w:tc>
          <w:tcPr>
            <w:tcW w:w="1413" w:type="dxa"/>
            <w:vAlign w:val="center"/>
          </w:tcPr>
          <w:p w:rsidR="00272425" w:rsidRPr="008D792D" w:rsidRDefault="00272425" w:rsidP="002724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標楷體" w:eastAsia="標楷體" w:hAnsi="標楷體"/>
                <w:szCs w:val="24"/>
                <w:bdr w:val="nil"/>
              </w:rPr>
            </w:pPr>
            <w:r w:rsidRPr="008D792D">
              <w:rPr>
                <w:rFonts w:ascii="Times New Roman" w:hAnsi="Times New Roman" w:cs="Times New Roman"/>
                <w:b/>
                <w:szCs w:val="24"/>
              </w:rPr>
              <w:t>Greeting in different languages</w:t>
            </w:r>
          </w:p>
        </w:tc>
        <w:tc>
          <w:tcPr>
            <w:tcW w:w="2609" w:type="dxa"/>
            <w:vAlign w:val="center"/>
          </w:tcPr>
          <w:p w:rsidR="00272425" w:rsidRPr="00CF4C21" w:rsidRDefault="00272425" w:rsidP="00272425">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40" w:hangingChars="100" w:hanging="240"/>
              <w:rPr>
                <w:rFonts w:ascii="標楷體" w:eastAsia="標楷體" w:hAnsi="標楷體" w:cs="DFKaiShu-SB-Estd-BF"/>
                <w:kern w:val="0"/>
                <w:szCs w:val="24"/>
              </w:rPr>
            </w:pPr>
            <w:r w:rsidRPr="001604BD">
              <w:rPr>
                <w:rFonts w:ascii="標楷體" w:eastAsia="標楷體" w:hAnsi="標楷體" w:hint="eastAsia"/>
              </w:rPr>
              <w:t>1.</w:t>
            </w:r>
            <w:r>
              <w:rPr>
                <w:rFonts w:ascii="標楷體" w:eastAsia="標楷體" w:hAnsi="標楷體" w:hint="eastAsia"/>
              </w:rPr>
              <w:t>學會多元文化的打招呼方式，並結合「台灣」這個主題來認識英語26個字母。</w:t>
            </w:r>
          </w:p>
        </w:tc>
        <w:tc>
          <w:tcPr>
            <w:tcW w:w="2777" w:type="dxa"/>
            <w:vAlign w:val="center"/>
          </w:tcPr>
          <w:p w:rsidR="00272425" w:rsidRDefault="00272425" w:rsidP="00272425">
            <w:pPr>
              <w:adjustRightInd w:val="0"/>
              <w:snapToGrid w:val="0"/>
              <w:jc w:val="both"/>
              <w:rPr>
                <w:rFonts w:ascii="標楷體" w:eastAsia="標楷體" w:hAnsi="標楷體"/>
                <w:szCs w:val="24"/>
              </w:rPr>
            </w:pPr>
            <w:r>
              <w:rPr>
                <w:rFonts w:ascii="標楷體" w:eastAsia="標楷體" w:hAnsi="標楷體" w:hint="eastAsia"/>
                <w:szCs w:val="24"/>
              </w:rPr>
              <w:t>練習自我介紹英語</w:t>
            </w:r>
          </w:p>
          <w:p w:rsidR="00272425" w:rsidRPr="00CF4C21" w:rsidRDefault="00272425" w:rsidP="00272425">
            <w:pPr>
              <w:adjustRightInd w:val="0"/>
              <w:snapToGrid w:val="0"/>
              <w:jc w:val="both"/>
              <w:rPr>
                <w:rFonts w:ascii="標楷體" w:eastAsia="標楷體" w:hAnsi="標楷體"/>
                <w:szCs w:val="24"/>
              </w:rPr>
            </w:pPr>
            <w:r>
              <w:rPr>
                <w:rFonts w:ascii="標楷體" w:eastAsia="標楷體" w:hAnsi="標楷體"/>
                <w:szCs w:val="24"/>
              </w:rPr>
              <w:t>練習</w:t>
            </w:r>
            <w:r>
              <w:rPr>
                <w:rFonts w:ascii="標楷體" w:eastAsia="標楷體" w:hAnsi="標楷體" w:hint="eastAsia"/>
              </w:rPr>
              <w:t>亞洲國家、法語、西班牙語、義大利語、德語的打招呼用語。</w:t>
            </w:r>
          </w:p>
        </w:tc>
        <w:tc>
          <w:tcPr>
            <w:tcW w:w="1418" w:type="dxa"/>
            <w:vAlign w:val="center"/>
          </w:tcPr>
          <w:p w:rsidR="00272425" w:rsidRPr="00CF4C21" w:rsidRDefault="00272425" w:rsidP="00272425">
            <w:pPr>
              <w:adjustRightInd w:val="0"/>
              <w:snapToGrid w:val="0"/>
              <w:rPr>
                <w:rFonts w:ascii="標楷體" w:eastAsia="標楷體" w:hAnsi="標楷體"/>
                <w:szCs w:val="24"/>
              </w:rPr>
            </w:pPr>
            <w:r>
              <w:rPr>
                <w:rFonts w:ascii="標楷體" w:eastAsia="標楷體" w:hAnsi="標楷體"/>
                <w:szCs w:val="24"/>
              </w:rPr>
              <w:t>實作評量</w:t>
            </w:r>
          </w:p>
        </w:tc>
        <w:tc>
          <w:tcPr>
            <w:tcW w:w="2222" w:type="dxa"/>
            <w:vAlign w:val="center"/>
          </w:tcPr>
          <w:p w:rsidR="00272425" w:rsidRPr="00CF4C21" w:rsidRDefault="00272425" w:rsidP="00272425">
            <w:pPr>
              <w:adjustRightInd w:val="0"/>
              <w:snapToGrid w:val="0"/>
              <w:jc w:val="both"/>
              <w:rPr>
                <w:rFonts w:ascii="標楷體" w:eastAsia="標楷體" w:hAnsi="標楷體"/>
                <w:szCs w:val="24"/>
              </w:rPr>
            </w:pPr>
          </w:p>
        </w:tc>
      </w:tr>
      <w:tr w:rsidR="00272425" w:rsidRPr="006A3CEF" w:rsidTr="00EE4296">
        <w:trPr>
          <w:trHeight w:val="1391"/>
          <w:jc w:val="center"/>
        </w:trPr>
        <w:tc>
          <w:tcPr>
            <w:tcW w:w="1413" w:type="dxa"/>
            <w:vAlign w:val="center"/>
          </w:tcPr>
          <w:p w:rsidR="00272425" w:rsidRPr="00F63196" w:rsidRDefault="00272425" w:rsidP="002724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Cs w:val="24"/>
              </w:rPr>
            </w:pPr>
            <w:r w:rsidRPr="00F63196">
              <w:rPr>
                <w:rFonts w:ascii="Times New Roman" w:hAnsi="Times New Roman" w:cs="Times New Roman"/>
                <w:b/>
                <w:szCs w:val="24"/>
              </w:rPr>
              <w:t>Cities in Taiwan</w:t>
            </w:r>
          </w:p>
        </w:tc>
        <w:tc>
          <w:tcPr>
            <w:tcW w:w="2609" w:type="dxa"/>
            <w:vAlign w:val="center"/>
          </w:tcPr>
          <w:p w:rsidR="00272425" w:rsidRPr="00CF4C21" w:rsidRDefault="00272425" w:rsidP="00272425">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40" w:hangingChars="100" w:hanging="240"/>
              <w:rPr>
                <w:rFonts w:ascii="標楷體" w:eastAsia="標楷體" w:hAnsi="標楷體" w:cs="DFKaiShu-SB-Estd-BF"/>
                <w:kern w:val="0"/>
                <w:szCs w:val="24"/>
              </w:rPr>
            </w:pPr>
            <w:r w:rsidRPr="001604BD">
              <w:rPr>
                <w:rFonts w:ascii="標楷體" w:eastAsia="標楷體" w:hAnsi="標楷體" w:hint="eastAsia"/>
              </w:rPr>
              <w:t>2.</w:t>
            </w:r>
            <w:r>
              <w:rPr>
                <w:rFonts w:ascii="標楷體" w:eastAsia="標楷體" w:hAnsi="標楷體" w:hint="eastAsia"/>
              </w:rPr>
              <w:t>學會數字number，結合社會領域認識台灣北、中、南、東的行政區，透過認 識台灣的各個行政區來活用英語。</w:t>
            </w:r>
          </w:p>
        </w:tc>
        <w:tc>
          <w:tcPr>
            <w:tcW w:w="2777" w:type="dxa"/>
            <w:vAlign w:val="center"/>
          </w:tcPr>
          <w:p w:rsidR="00272425" w:rsidRDefault="00272425" w:rsidP="00272425">
            <w:pPr>
              <w:adjustRightInd w:val="0"/>
              <w:snapToGrid w:val="0"/>
              <w:jc w:val="both"/>
              <w:rPr>
                <w:rFonts w:ascii="標楷體" w:eastAsia="標楷體" w:hAnsi="標楷體" w:cs="Times New Roman"/>
                <w:szCs w:val="24"/>
              </w:rPr>
            </w:pPr>
            <w:r>
              <w:rPr>
                <w:rFonts w:ascii="標楷體" w:eastAsia="標楷體" w:hAnsi="標楷體"/>
                <w:szCs w:val="24"/>
              </w:rPr>
              <w:t>練習</w:t>
            </w:r>
            <w:r>
              <w:rPr>
                <w:rFonts w:ascii="標楷體" w:eastAsia="標楷體" w:hAnsi="標楷體" w:hint="eastAsia"/>
              </w:rPr>
              <w:t>「</w:t>
            </w:r>
            <w:r w:rsidRPr="009266A6">
              <w:rPr>
                <w:rFonts w:ascii="標楷體" w:eastAsia="標楷體" w:hAnsi="標楷體" w:cs="Times New Roman"/>
                <w:szCs w:val="24"/>
              </w:rPr>
              <w:t>Taiwan, south, north, central, east, city, county, island</w:t>
            </w:r>
            <w:r>
              <w:rPr>
                <w:rFonts w:ascii="標楷體" w:eastAsia="標楷體" w:hAnsi="標楷體" w:cs="Times New Roman" w:hint="eastAsia"/>
                <w:szCs w:val="24"/>
              </w:rPr>
              <w:t>」</w:t>
            </w:r>
            <w:r>
              <w:rPr>
                <w:rFonts w:ascii="標楷體" w:eastAsia="標楷體" w:hAnsi="標楷體" w:cs="Times New Roman"/>
                <w:szCs w:val="24"/>
              </w:rPr>
              <w:t>等單字</w:t>
            </w:r>
          </w:p>
          <w:p w:rsidR="00272425" w:rsidRPr="00CF4C21" w:rsidRDefault="00272425" w:rsidP="00272425">
            <w:pPr>
              <w:adjustRightInd w:val="0"/>
              <w:snapToGrid w:val="0"/>
              <w:jc w:val="both"/>
              <w:rPr>
                <w:rFonts w:ascii="標楷體" w:eastAsia="標楷體" w:hAnsi="標楷體"/>
                <w:szCs w:val="24"/>
              </w:rPr>
            </w:pPr>
            <w:r>
              <w:rPr>
                <w:rFonts w:ascii="標楷體" w:eastAsia="標楷體" w:hAnsi="標楷體" w:cs="Times New Roman"/>
                <w:szCs w:val="24"/>
              </w:rPr>
              <w:t>練習南部五縣市</w:t>
            </w:r>
            <w:r>
              <w:rPr>
                <w:rFonts w:ascii="標楷體" w:eastAsia="標楷體" w:hAnsi="標楷體" w:cs="Times New Roman" w:hint="eastAsia"/>
                <w:szCs w:val="24"/>
              </w:rPr>
              <w:t>、中部五縣市、</w:t>
            </w:r>
            <w:r>
              <w:rPr>
                <w:rFonts w:ascii="標楷體" w:eastAsia="標楷體" w:hAnsi="標楷體" w:cs="Times New Roman"/>
                <w:szCs w:val="24"/>
              </w:rPr>
              <w:t>北部七縣市與六個</w:t>
            </w:r>
            <w:r>
              <w:rPr>
                <w:rFonts w:ascii="標楷體" w:eastAsia="標楷體" w:hAnsi="標楷體" w:cs="Times New Roman" w:hint="eastAsia"/>
                <w:szCs w:val="24"/>
              </w:rPr>
              <w:t>離</w:t>
            </w:r>
            <w:r>
              <w:rPr>
                <w:rFonts w:ascii="標楷體" w:eastAsia="標楷體" w:hAnsi="標楷體" w:cs="Times New Roman"/>
                <w:szCs w:val="24"/>
              </w:rPr>
              <w:t>島英語地名單字與小吃英文說法</w:t>
            </w:r>
          </w:p>
        </w:tc>
        <w:tc>
          <w:tcPr>
            <w:tcW w:w="1418" w:type="dxa"/>
            <w:vAlign w:val="center"/>
          </w:tcPr>
          <w:p w:rsidR="00272425" w:rsidRPr="00CF4C21" w:rsidRDefault="00272425" w:rsidP="00272425">
            <w:pPr>
              <w:adjustRightInd w:val="0"/>
              <w:snapToGrid w:val="0"/>
              <w:rPr>
                <w:rFonts w:ascii="標楷體" w:eastAsia="標楷體" w:hAnsi="標楷體"/>
                <w:szCs w:val="24"/>
              </w:rPr>
            </w:pPr>
            <w:r>
              <w:rPr>
                <w:rFonts w:ascii="標楷體" w:eastAsia="標楷體" w:hAnsi="標楷體"/>
                <w:szCs w:val="24"/>
              </w:rPr>
              <w:t>實作評量</w:t>
            </w:r>
          </w:p>
        </w:tc>
        <w:tc>
          <w:tcPr>
            <w:tcW w:w="2222" w:type="dxa"/>
            <w:vAlign w:val="center"/>
          </w:tcPr>
          <w:p w:rsidR="00272425" w:rsidRPr="00CF4C21" w:rsidRDefault="00272425" w:rsidP="00272425">
            <w:pPr>
              <w:adjustRightInd w:val="0"/>
              <w:snapToGrid w:val="0"/>
              <w:jc w:val="both"/>
              <w:rPr>
                <w:rFonts w:ascii="標楷體" w:eastAsia="標楷體" w:hAnsi="標楷體"/>
                <w:szCs w:val="24"/>
              </w:rPr>
            </w:pPr>
          </w:p>
        </w:tc>
      </w:tr>
      <w:tr w:rsidR="00272425" w:rsidRPr="006A3CEF" w:rsidTr="00EE4296">
        <w:trPr>
          <w:trHeight w:val="1391"/>
          <w:jc w:val="center"/>
        </w:trPr>
        <w:tc>
          <w:tcPr>
            <w:tcW w:w="1413" w:type="dxa"/>
            <w:vAlign w:val="center"/>
          </w:tcPr>
          <w:p w:rsidR="00272425" w:rsidRPr="00F63196" w:rsidRDefault="00272425" w:rsidP="002724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Cs w:val="24"/>
              </w:rPr>
            </w:pPr>
            <w:r w:rsidRPr="00F63196">
              <w:rPr>
                <w:rFonts w:ascii="Times New Roman" w:hAnsi="Times New Roman" w:cs="Times New Roman"/>
                <w:b/>
                <w:szCs w:val="24"/>
              </w:rPr>
              <w:t>Tourist attractions in Taiwan</w:t>
            </w:r>
          </w:p>
        </w:tc>
        <w:tc>
          <w:tcPr>
            <w:tcW w:w="2609" w:type="dxa"/>
            <w:vAlign w:val="center"/>
          </w:tcPr>
          <w:p w:rsidR="00272425" w:rsidRPr="00CF4C21" w:rsidRDefault="00272425" w:rsidP="00272425">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40" w:hangingChars="100" w:hanging="240"/>
              <w:rPr>
                <w:rFonts w:ascii="標楷體" w:eastAsia="標楷體" w:hAnsi="標楷體" w:cs="DFKaiShu-SB-Estd-BF"/>
                <w:kern w:val="0"/>
                <w:szCs w:val="24"/>
              </w:rPr>
            </w:pPr>
            <w:r w:rsidRPr="001604BD">
              <w:rPr>
                <w:rFonts w:ascii="標楷體" w:eastAsia="標楷體" w:hAnsi="標楷體" w:hint="eastAsia"/>
              </w:rPr>
              <w:t>3.</w:t>
            </w:r>
            <w:r>
              <w:rPr>
                <w:rFonts w:ascii="標楷體" w:eastAsia="標楷體" w:hAnsi="標楷體" w:hint="eastAsia"/>
              </w:rPr>
              <w:t>學會運用句型「</w:t>
            </w:r>
            <w:r w:rsidRPr="009266A6">
              <w:rPr>
                <w:rFonts w:ascii="標楷體" w:eastAsia="標楷體" w:hAnsi="標楷體" w:cs="Times New Roman"/>
                <w:szCs w:val="24"/>
              </w:rPr>
              <w:t>What’s this?</w:t>
            </w:r>
            <w:r>
              <w:rPr>
                <w:rFonts w:ascii="標楷體" w:eastAsia="標楷體" w:hAnsi="標楷體" w:cs="Times New Roman" w:hint="eastAsia"/>
                <w:szCs w:val="24"/>
              </w:rPr>
              <w:t>」</w:t>
            </w:r>
            <w:r>
              <w:rPr>
                <w:rFonts w:ascii="標楷體" w:eastAsia="標楷體" w:hAnsi="標楷體" w:cs="Times New Roman"/>
                <w:szCs w:val="24"/>
              </w:rPr>
              <w:t>來認識台灣各景點與飲食</w:t>
            </w:r>
            <w:r>
              <w:rPr>
                <w:rFonts w:ascii="標楷體" w:eastAsia="標楷體" w:hAnsi="標楷體" w:cs="Times New Roman" w:hint="eastAsia"/>
                <w:szCs w:val="24"/>
              </w:rPr>
              <w:t>，透過繪本「123到台灣」，能將英語數字1-10帶入到認識台灣各景點與飲食。</w:t>
            </w:r>
          </w:p>
        </w:tc>
        <w:tc>
          <w:tcPr>
            <w:tcW w:w="2777" w:type="dxa"/>
            <w:vAlign w:val="center"/>
          </w:tcPr>
          <w:p w:rsidR="00272425" w:rsidRDefault="00272425" w:rsidP="00272425">
            <w:pPr>
              <w:adjustRightInd w:val="0"/>
              <w:snapToGrid w:val="0"/>
              <w:jc w:val="both"/>
              <w:rPr>
                <w:rFonts w:ascii="標楷體" w:eastAsia="標楷體" w:hAnsi="標楷體"/>
              </w:rPr>
            </w:pPr>
            <w:r>
              <w:rPr>
                <w:rFonts w:ascii="標楷體" w:eastAsia="標楷體" w:hAnsi="標楷體" w:hint="eastAsia"/>
              </w:rPr>
              <w:t>運用句型「</w:t>
            </w:r>
            <w:r w:rsidRPr="009266A6">
              <w:rPr>
                <w:rFonts w:ascii="標楷體" w:eastAsia="標楷體" w:hAnsi="標楷體" w:cs="Times New Roman"/>
                <w:szCs w:val="24"/>
              </w:rPr>
              <w:t>What’s this?</w:t>
            </w:r>
            <w:r>
              <w:rPr>
                <w:rFonts w:ascii="標楷體" w:eastAsia="標楷體" w:hAnsi="標楷體" w:cs="Times New Roman" w:hint="eastAsia"/>
                <w:szCs w:val="24"/>
              </w:rPr>
              <w:t>」</w:t>
            </w:r>
            <w:r>
              <w:rPr>
                <w:rFonts w:ascii="標楷體" w:eastAsia="標楷體" w:hAnsi="標楷體" w:hint="eastAsia"/>
              </w:rPr>
              <w:t>練習南部、中部、北部與東部主要景點的英文單字。</w:t>
            </w:r>
          </w:p>
          <w:p w:rsidR="00272425" w:rsidRPr="00CF4C21" w:rsidRDefault="00272425" w:rsidP="00272425">
            <w:pPr>
              <w:adjustRightInd w:val="0"/>
              <w:snapToGrid w:val="0"/>
              <w:jc w:val="both"/>
              <w:rPr>
                <w:rFonts w:ascii="標楷體" w:eastAsia="標楷體" w:hAnsi="標楷體"/>
                <w:szCs w:val="24"/>
              </w:rPr>
            </w:pPr>
            <w:r>
              <w:rPr>
                <w:rFonts w:ascii="標楷體" w:eastAsia="標楷體" w:hAnsi="標楷體" w:hint="eastAsia"/>
              </w:rPr>
              <w:t>練習英文數字1-10。</w:t>
            </w:r>
          </w:p>
        </w:tc>
        <w:tc>
          <w:tcPr>
            <w:tcW w:w="1418" w:type="dxa"/>
            <w:vAlign w:val="center"/>
          </w:tcPr>
          <w:p w:rsidR="00272425" w:rsidRPr="00CF4C21" w:rsidRDefault="00272425" w:rsidP="00272425">
            <w:pPr>
              <w:adjustRightInd w:val="0"/>
              <w:snapToGrid w:val="0"/>
              <w:rPr>
                <w:rFonts w:ascii="標楷體" w:eastAsia="標楷體" w:hAnsi="標楷體"/>
                <w:szCs w:val="24"/>
              </w:rPr>
            </w:pPr>
            <w:r>
              <w:rPr>
                <w:rFonts w:ascii="標楷體" w:eastAsia="標楷體" w:hAnsi="標楷體"/>
                <w:szCs w:val="24"/>
              </w:rPr>
              <w:t>實作評量</w:t>
            </w:r>
          </w:p>
        </w:tc>
        <w:tc>
          <w:tcPr>
            <w:tcW w:w="2222" w:type="dxa"/>
            <w:vAlign w:val="center"/>
          </w:tcPr>
          <w:p w:rsidR="00272425" w:rsidRPr="00CF4C21" w:rsidRDefault="00272425" w:rsidP="00272425">
            <w:pPr>
              <w:adjustRightInd w:val="0"/>
              <w:snapToGrid w:val="0"/>
              <w:jc w:val="both"/>
              <w:rPr>
                <w:rFonts w:ascii="標楷體" w:eastAsia="標楷體" w:hAnsi="標楷體"/>
                <w:szCs w:val="24"/>
              </w:rPr>
            </w:pPr>
          </w:p>
        </w:tc>
      </w:tr>
      <w:tr w:rsidR="00272425" w:rsidRPr="006A3CEF" w:rsidTr="00EE4296">
        <w:trPr>
          <w:trHeight w:val="1391"/>
          <w:jc w:val="center"/>
        </w:trPr>
        <w:tc>
          <w:tcPr>
            <w:tcW w:w="1413" w:type="dxa"/>
            <w:vAlign w:val="center"/>
          </w:tcPr>
          <w:p w:rsidR="00272425" w:rsidRPr="00F63196" w:rsidRDefault="00272425" w:rsidP="002724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Cs w:val="24"/>
              </w:rPr>
            </w:pPr>
            <w:r w:rsidRPr="00F63196">
              <w:rPr>
                <w:rFonts w:ascii="Times New Roman" w:hAnsi="Times New Roman" w:cs="Times New Roman"/>
                <w:b/>
                <w:szCs w:val="24"/>
              </w:rPr>
              <w:t>Fruits in Taiwan</w:t>
            </w:r>
          </w:p>
        </w:tc>
        <w:tc>
          <w:tcPr>
            <w:tcW w:w="2609" w:type="dxa"/>
            <w:vAlign w:val="center"/>
          </w:tcPr>
          <w:p w:rsidR="00272425" w:rsidRPr="00CF4C21" w:rsidRDefault="00272425" w:rsidP="00272425">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標楷體" w:eastAsia="標楷體" w:hAnsi="標楷體" w:cs="DFKaiShu-SB-Estd-BF"/>
                <w:kern w:val="0"/>
                <w:szCs w:val="24"/>
              </w:rPr>
            </w:pPr>
            <w:r w:rsidRPr="0012296D">
              <w:rPr>
                <w:rFonts w:ascii="標楷體" w:eastAsia="標楷體" w:hAnsi="標楷體" w:hint="eastAsia"/>
              </w:rPr>
              <w:t>4.</w:t>
            </w:r>
            <w:r>
              <w:rPr>
                <w:rFonts w:ascii="標楷體" w:eastAsia="標楷體" w:hAnsi="標楷體" w:hint="eastAsia"/>
              </w:rPr>
              <w:t>學會運用「</w:t>
            </w:r>
            <w:r w:rsidRPr="009266A6">
              <w:rPr>
                <w:rFonts w:ascii="標楷體" w:eastAsia="標楷體" w:hAnsi="標楷體" w:cs="Times New Roman"/>
                <w:szCs w:val="24"/>
              </w:rPr>
              <w:t>What color is it?</w:t>
            </w:r>
            <w:r>
              <w:rPr>
                <w:rFonts w:ascii="標楷體" w:eastAsia="標楷體" w:hAnsi="標楷體" w:cs="Times New Roman" w:hint="eastAsia"/>
                <w:szCs w:val="24"/>
              </w:rPr>
              <w:t>」</w:t>
            </w:r>
            <w:r>
              <w:rPr>
                <w:rFonts w:ascii="標楷體" w:eastAsia="標楷體" w:hAnsi="標楷體" w:cs="Times New Roman"/>
                <w:szCs w:val="24"/>
              </w:rPr>
              <w:t>認識台灣各個地區的盛產水果與學習顏色</w:t>
            </w:r>
            <w:r>
              <w:rPr>
                <w:rFonts w:ascii="標楷體" w:eastAsia="標楷體" w:hAnsi="標楷體" w:cs="Times New Roman" w:hint="eastAsia"/>
                <w:szCs w:val="24"/>
              </w:rPr>
              <w:t>。</w:t>
            </w:r>
          </w:p>
        </w:tc>
        <w:tc>
          <w:tcPr>
            <w:tcW w:w="2777" w:type="dxa"/>
            <w:vAlign w:val="center"/>
          </w:tcPr>
          <w:p w:rsidR="00272425" w:rsidRDefault="00272425" w:rsidP="00272425">
            <w:pPr>
              <w:adjustRightInd w:val="0"/>
              <w:snapToGrid w:val="0"/>
              <w:jc w:val="both"/>
              <w:rPr>
                <w:rFonts w:ascii="標楷體" w:eastAsia="標楷體" w:hAnsi="標楷體" w:cs="Times New Roman"/>
                <w:szCs w:val="24"/>
              </w:rPr>
            </w:pPr>
            <w:r>
              <w:rPr>
                <w:rFonts w:ascii="標楷體" w:eastAsia="標楷體" w:hAnsi="標楷體" w:cs="Times New Roman" w:hint="eastAsia"/>
                <w:szCs w:val="24"/>
              </w:rPr>
              <w:t>認識各個水果的顏色與盛產水果的產地。</w:t>
            </w:r>
          </w:p>
          <w:p w:rsidR="00272425" w:rsidRPr="00CF4C21" w:rsidRDefault="00272425" w:rsidP="00272425">
            <w:pPr>
              <w:adjustRightInd w:val="0"/>
              <w:snapToGrid w:val="0"/>
              <w:jc w:val="both"/>
              <w:rPr>
                <w:rFonts w:ascii="標楷體" w:eastAsia="標楷體" w:hAnsi="標楷體"/>
                <w:szCs w:val="24"/>
              </w:rPr>
            </w:pPr>
            <w:r>
              <w:rPr>
                <w:rFonts w:ascii="標楷體" w:eastAsia="標楷體" w:hAnsi="標楷體" w:cs="Times New Roman" w:hint="eastAsia"/>
                <w:szCs w:val="24"/>
              </w:rPr>
              <w:t>完成學習單與推薦海報。</w:t>
            </w:r>
          </w:p>
        </w:tc>
        <w:tc>
          <w:tcPr>
            <w:tcW w:w="1418" w:type="dxa"/>
            <w:vAlign w:val="center"/>
          </w:tcPr>
          <w:p w:rsidR="00272425" w:rsidRDefault="00272425" w:rsidP="00272425">
            <w:pPr>
              <w:adjustRightInd w:val="0"/>
              <w:snapToGrid w:val="0"/>
              <w:rPr>
                <w:rFonts w:ascii="標楷體" w:eastAsia="標楷體" w:hAnsi="標楷體"/>
                <w:szCs w:val="24"/>
              </w:rPr>
            </w:pPr>
            <w:r>
              <w:rPr>
                <w:rFonts w:ascii="標楷體" w:eastAsia="標楷體" w:hAnsi="標楷體"/>
                <w:szCs w:val="24"/>
              </w:rPr>
              <w:t>實作評量</w:t>
            </w:r>
          </w:p>
          <w:p w:rsidR="00272425" w:rsidRPr="00CF4C21" w:rsidRDefault="00272425" w:rsidP="00272425">
            <w:pPr>
              <w:adjustRightInd w:val="0"/>
              <w:snapToGrid w:val="0"/>
              <w:rPr>
                <w:rFonts w:ascii="標楷體" w:eastAsia="標楷體" w:hAnsi="標楷體"/>
                <w:szCs w:val="24"/>
              </w:rPr>
            </w:pPr>
            <w:r>
              <w:rPr>
                <w:rFonts w:ascii="標楷體" w:eastAsia="標楷體" w:hAnsi="標楷體"/>
                <w:szCs w:val="24"/>
              </w:rPr>
              <w:t>紙筆測驗及表單</w:t>
            </w:r>
          </w:p>
        </w:tc>
        <w:tc>
          <w:tcPr>
            <w:tcW w:w="2222" w:type="dxa"/>
            <w:vAlign w:val="center"/>
          </w:tcPr>
          <w:p w:rsidR="00272425" w:rsidRDefault="00272425" w:rsidP="00272425">
            <w:pPr>
              <w:adjustRightInd w:val="0"/>
              <w:snapToGrid w:val="0"/>
              <w:jc w:val="both"/>
              <w:rPr>
                <w:rFonts w:ascii="標楷體" w:eastAsia="標楷體" w:hAnsi="標楷體"/>
                <w:szCs w:val="24"/>
              </w:rPr>
            </w:pPr>
            <w:r>
              <w:rPr>
                <w:rFonts w:ascii="標楷體" w:eastAsia="標楷體" w:hAnsi="標楷體"/>
                <w:szCs w:val="24"/>
              </w:rPr>
              <w:t>學習單</w:t>
            </w:r>
          </w:p>
          <w:p w:rsidR="00272425" w:rsidRPr="00CF4C21" w:rsidRDefault="00272425" w:rsidP="00272425">
            <w:pPr>
              <w:adjustRightInd w:val="0"/>
              <w:snapToGrid w:val="0"/>
              <w:jc w:val="both"/>
              <w:rPr>
                <w:rFonts w:ascii="標楷體" w:eastAsia="標楷體" w:hAnsi="標楷體"/>
                <w:szCs w:val="24"/>
              </w:rPr>
            </w:pPr>
            <w:r>
              <w:rPr>
                <w:rFonts w:ascii="標楷體" w:eastAsia="標楷體" w:hAnsi="標楷體"/>
                <w:szCs w:val="24"/>
              </w:rPr>
              <w:t>海報</w:t>
            </w:r>
          </w:p>
        </w:tc>
      </w:tr>
    </w:tbl>
    <w:p w:rsidR="00272425" w:rsidRDefault="00272425" w:rsidP="00272425">
      <w:pPr>
        <w:tabs>
          <w:tab w:val="left" w:pos="993"/>
        </w:tabs>
        <w:rPr>
          <w:rFonts w:ascii="標楷體" w:eastAsia="標楷體" w:hAnsi="標楷體"/>
          <w:b/>
          <w:sz w:val="28"/>
        </w:rPr>
      </w:pPr>
    </w:p>
    <w:p w:rsidR="00272425" w:rsidRDefault="00272425" w:rsidP="00272425">
      <w:pPr>
        <w:widowControl/>
        <w:rPr>
          <w:rFonts w:ascii="標楷體" w:eastAsia="標楷體" w:hAnsi="標楷體"/>
          <w:b/>
          <w:sz w:val="28"/>
        </w:rPr>
      </w:pPr>
      <w:r>
        <w:rPr>
          <w:rFonts w:ascii="標楷體" w:eastAsia="標楷體" w:hAnsi="標楷體"/>
          <w:b/>
          <w:sz w:val="28"/>
        </w:rPr>
        <w:br w:type="page"/>
      </w:r>
    </w:p>
    <w:p w:rsidR="00272425" w:rsidRPr="00053F29" w:rsidRDefault="00272425" w:rsidP="00272425">
      <w:pPr>
        <w:tabs>
          <w:tab w:val="left" w:pos="993"/>
        </w:tabs>
        <w:rPr>
          <w:rFonts w:ascii="標楷體" w:eastAsia="標楷體" w:hAnsi="標楷體"/>
          <w:b/>
          <w:sz w:val="28"/>
        </w:rPr>
      </w:pPr>
      <w:r>
        <w:rPr>
          <w:rFonts w:ascii="標楷體" w:eastAsia="標楷體" w:hAnsi="標楷體" w:hint="eastAsia"/>
          <w:b/>
          <w:sz w:val="28"/>
        </w:rPr>
        <w:lastRenderedPageBreak/>
        <w:t>四、</w:t>
      </w:r>
      <w:r w:rsidRPr="00053F29">
        <w:rPr>
          <w:rFonts w:ascii="標楷體" w:eastAsia="標楷體" w:hAnsi="標楷體"/>
          <w:b/>
          <w:sz w:val="28"/>
        </w:rPr>
        <w:t>評分標準與指引</w:t>
      </w:r>
    </w:p>
    <w:tbl>
      <w:tblPr>
        <w:tblStyle w:val="a4"/>
        <w:tblW w:w="0" w:type="auto"/>
        <w:tblLook w:val="04A0" w:firstRow="1" w:lastRow="0" w:firstColumn="1" w:lastColumn="0" w:noHBand="0" w:noVBand="1"/>
      </w:tblPr>
      <w:tblGrid>
        <w:gridCol w:w="1884"/>
        <w:gridCol w:w="2077"/>
        <w:gridCol w:w="2078"/>
        <w:gridCol w:w="2077"/>
        <w:gridCol w:w="2078"/>
      </w:tblGrid>
      <w:tr w:rsidR="00272425" w:rsidRPr="003E1A13" w:rsidTr="00EE4296">
        <w:tc>
          <w:tcPr>
            <w:tcW w:w="1884" w:type="dxa"/>
            <w:vAlign w:val="center"/>
          </w:tcPr>
          <w:p w:rsidR="00272425" w:rsidRDefault="00272425" w:rsidP="00272425">
            <w:pPr>
              <w:jc w:val="center"/>
              <w:rPr>
                <w:sz w:val="28"/>
              </w:rPr>
            </w:pPr>
            <w:r>
              <w:rPr>
                <w:rFonts w:hint="eastAsia"/>
                <w:sz w:val="28"/>
              </w:rPr>
              <w:t>學習目標</w:t>
            </w:r>
          </w:p>
        </w:tc>
        <w:tc>
          <w:tcPr>
            <w:tcW w:w="8310" w:type="dxa"/>
            <w:gridSpan w:val="4"/>
          </w:tcPr>
          <w:p w:rsidR="00272425" w:rsidRPr="00272425" w:rsidRDefault="00272425" w:rsidP="00272425">
            <w:pPr>
              <w:spacing w:line="280" w:lineRule="exact"/>
              <w:ind w:left="280" w:hangingChars="100" w:hanging="280"/>
              <w:rPr>
                <w:rFonts w:ascii="標楷體" w:eastAsia="標楷體" w:hAnsi="標楷體"/>
                <w:sz w:val="28"/>
                <w:szCs w:val="28"/>
              </w:rPr>
            </w:pPr>
            <w:r w:rsidRPr="00272425">
              <w:rPr>
                <w:rFonts w:ascii="標楷體" w:eastAsia="標楷體" w:hAnsi="標楷體" w:hint="eastAsia"/>
                <w:sz w:val="28"/>
                <w:szCs w:val="28"/>
              </w:rPr>
              <w:t>1.學會多元文化的打招呼方式，並結合「台灣」這個主題來認識英語26個字母。</w:t>
            </w:r>
          </w:p>
        </w:tc>
      </w:tr>
      <w:tr w:rsidR="00272425" w:rsidRPr="003E1A13" w:rsidTr="00EE4296">
        <w:tc>
          <w:tcPr>
            <w:tcW w:w="1884" w:type="dxa"/>
            <w:vAlign w:val="center"/>
          </w:tcPr>
          <w:p w:rsidR="00272425" w:rsidRDefault="00272425" w:rsidP="00272425">
            <w:pPr>
              <w:jc w:val="center"/>
              <w:rPr>
                <w:sz w:val="28"/>
              </w:rPr>
            </w:pPr>
            <w:r>
              <w:rPr>
                <w:rFonts w:hint="eastAsia"/>
                <w:sz w:val="28"/>
              </w:rPr>
              <w:t>學習表現</w:t>
            </w:r>
          </w:p>
        </w:tc>
        <w:tc>
          <w:tcPr>
            <w:tcW w:w="8310" w:type="dxa"/>
            <w:gridSpan w:val="4"/>
          </w:tcPr>
          <w:p w:rsidR="00272425" w:rsidRPr="00272425" w:rsidRDefault="00272425" w:rsidP="00272425">
            <w:pPr>
              <w:pBdr>
                <w:top w:val="nil"/>
                <w:left w:val="nil"/>
                <w:bottom w:val="nil"/>
                <w:right w:val="nil"/>
                <w:between w:val="nil"/>
              </w:pBdr>
              <w:spacing w:line="280" w:lineRule="exact"/>
              <w:rPr>
                <w:rFonts w:ascii="標楷體" w:eastAsia="標楷體" w:hAnsi="標楷體" w:cs="Times New Roman"/>
                <w:sz w:val="28"/>
                <w:szCs w:val="28"/>
              </w:rPr>
            </w:pPr>
            <w:r w:rsidRPr="00272425">
              <w:rPr>
                <w:rFonts w:ascii="標楷體" w:eastAsia="標楷體" w:hAnsi="標楷體" w:cs="Times New Roman"/>
                <w:sz w:val="28"/>
                <w:szCs w:val="28"/>
              </w:rPr>
              <w:t>1-Ⅱ-1能聽辨26個字母。</w:t>
            </w:r>
          </w:p>
          <w:p w:rsidR="00272425" w:rsidRPr="00272425" w:rsidRDefault="00272425" w:rsidP="00272425">
            <w:pPr>
              <w:pBdr>
                <w:top w:val="nil"/>
                <w:left w:val="nil"/>
                <w:bottom w:val="nil"/>
                <w:right w:val="nil"/>
                <w:between w:val="nil"/>
              </w:pBdr>
              <w:spacing w:line="280" w:lineRule="exact"/>
              <w:rPr>
                <w:rFonts w:ascii="標楷體" w:eastAsia="標楷體" w:hAnsi="標楷體" w:cs="Times New Roman"/>
                <w:sz w:val="28"/>
                <w:szCs w:val="28"/>
              </w:rPr>
            </w:pPr>
            <w:r w:rsidRPr="00272425">
              <w:rPr>
                <w:rFonts w:ascii="標楷體" w:eastAsia="標楷體" w:hAnsi="標楷體" w:cs="Times New Roman"/>
                <w:sz w:val="28"/>
                <w:szCs w:val="28"/>
              </w:rPr>
              <w:t>2-Ⅱ-1能說出26個字母。</w:t>
            </w:r>
          </w:p>
          <w:p w:rsidR="00272425" w:rsidRPr="00272425" w:rsidRDefault="00272425" w:rsidP="00272425">
            <w:pPr>
              <w:pBdr>
                <w:top w:val="nil"/>
                <w:left w:val="nil"/>
                <w:bottom w:val="nil"/>
                <w:right w:val="nil"/>
                <w:between w:val="nil"/>
              </w:pBdr>
              <w:spacing w:line="280" w:lineRule="exact"/>
              <w:rPr>
                <w:rFonts w:ascii="標楷體" w:eastAsia="標楷體" w:hAnsi="標楷體" w:cs="Times New Roman"/>
                <w:sz w:val="28"/>
                <w:szCs w:val="28"/>
              </w:rPr>
            </w:pPr>
            <w:r w:rsidRPr="00272425">
              <w:rPr>
                <w:rFonts w:ascii="標楷體" w:eastAsia="標楷體" w:hAnsi="標楷體" w:cs="Times New Roman"/>
                <w:sz w:val="28"/>
                <w:szCs w:val="28"/>
              </w:rPr>
              <w:t>3-Ⅱ-1能辨識26個印刷體大小寫字母。</w:t>
            </w:r>
          </w:p>
          <w:p w:rsidR="00272425" w:rsidRPr="00272425" w:rsidRDefault="00272425" w:rsidP="00272425">
            <w:pPr>
              <w:spacing w:line="280" w:lineRule="exact"/>
              <w:rPr>
                <w:rFonts w:ascii="標楷體" w:eastAsia="標楷體" w:hAnsi="標楷體"/>
                <w:sz w:val="28"/>
                <w:szCs w:val="28"/>
              </w:rPr>
            </w:pPr>
            <w:r w:rsidRPr="00272425">
              <w:rPr>
                <w:rFonts w:ascii="標楷體" w:eastAsia="標楷體" w:hAnsi="標楷體" w:cs="Times New Roman"/>
                <w:sz w:val="28"/>
                <w:szCs w:val="28"/>
              </w:rPr>
              <w:t>4-Ⅱ-1能書寫26個印刷體大小寫字母。</w:t>
            </w:r>
          </w:p>
        </w:tc>
      </w:tr>
      <w:tr w:rsidR="00272425" w:rsidTr="00EE4296">
        <w:tc>
          <w:tcPr>
            <w:tcW w:w="10194" w:type="dxa"/>
            <w:gridSpan w:val="5"/>
            <w:vAlign w:val="center"/>
          </w:tcPr>
          <w:p w:rsidR="00272425" w:rsidRDefault="00272425" w:rsidP="00272425">
            <w:pPr>
              <w:jc w:val="center"/>
              <w:rPr>
                <w:sz w:val="28"/>
              </w:rPr>
            </w:pPr>
            <w:r>
              <w:rPr>
                <w:rFonts w:hint="eastAsia"/>
                <w:sz w:val="28"/>
              </w:rPr>
              <w:t>評量標準</w:t>
            </w:r>
          </w:p>
        </w:tc>
      </w:tr>
      <w:tr w:rsidR="00272425" w:rsidTr="00EE4296">
        <w:trPr>
          <w:cantSplit/>
          <w:trHeight w:val="1134"/>
        </w:trPr>
        <w:tc>
          <w:tcPr>
            <w:tcW w:w="1884" w:type="dxa"/>
            <w:textDirection w:val="tbRlV"/>
            <w:vAlign w:val="center"/>
          </w:tcPr>
          <w:p w:rsidR="00272425" w:rsidRDefault="00272425" w:rsidP="00272425">
            <w:pPr>
              <w:ind w:left="113" w:right="113"/>
              <w:jc w:val="center"/>
              <w:rPr>
                <w:sz w:val="28"/>
              </w:rPr>
            </w:pPr>
            <w:r>
              <w:rPr>
                <w:rFonts w:hint="eastAsia"/>
                <w:sz w:val="28"/>
              </w:rPr>
              <w:t>主題</w:t>
            </w:r>
          </w:p>
        </w:tc>
        <w:tc>
          <w:tcPr>
            <w:tcW w:w="2077" w:type="dxa"/>
            <w:vAlign w:val="center"/>
          </w:tcPr>
          <w:p w:rsidR="00272425" w:rsidRDefault="00272425" w:rsidP="00272425">
            <w:pPr>
              <w:jc w:val="center"/>
              <w:rPr>
                <w:sz w:val="28"/>
              </w:rPr>
            </w:pPr>
            <w:r>
              <w:rPr>
                <w:rFonts w:hint="eastAsia"/>
                <w:sz w:val="28"/>
              </w:rPr>
              <w:t>A</w:t>
            </w:r>
            <w:r>
              <w:rPr>
                <w:rFonts w:hint="eastAsia"/>
                <w:sz w:val="28"/>
              </w:rPr>
              <w:t>優秀</w:t>
            </w:r>
          </w:p>
        </w:tc>
        <w:tc>
          <w:tcPr>
            <w:tcW w:w="2078" w:type="dxa"/>
            <w:vAlign w:val="center"/>
          </w:tcPr>
          <w:p w:rsidR="00272425" w:rsidRDefault="00272425" w:rsidP="00272425">
            <w:pPr>
              <w:jc w:val="center"/>
              <w:rPr>
                <w:sz w:val="28"/>
              </w:rPr>
            </w:pPr>
            <w:r>
              <w:rPr>
                <w:rFonts w:hint="eastAsia"/>
                <w:sz w:val="28"/>
              </w:rPr>
              <w:t>B</w:t>
            </w:r>
            <w:r>
              <w:rPr>
                <w:rFonts w:hint="eastAsia"/>
                <w:sz w:val="28"/>
              </w:rPr>
              <w:t>良好</w:t>
            </w:r>
          </w:p>
        </w:tc>
        <w:tc>
          <w:tcPr>
            <w:tcW w:w="2077" w:type="dxa"/>
            <w:vAlign w:val="center"/>
          </w:tcPr>
          <w:p w:rsidR="00272425" w:rsidRDefault="00272425" w:rsidP="00272425">
            <w:pPr>
              <w:jc w:val="center"/>
              <w:rPr>
                <w:sz w:val="28"/>
              </w:rPr>
            </w:pPr>
            <w:r>
              <w:rPr>
                <w:rFonts w:hint="eastAsia"/>
                <w:sz w:val="28"/>
              </w:rPr>
              <w:t>C</w:t>
            </w:r>
            <w:r>
              <w:rPr>
                <w:rFonts w:hint="eastAsia"/>
                <w:sz w:val="28"/>
              </w:rPr>
              <w:t>基礎</w:t>
            </w:r>
          </w:p>
        </w:tc>
        <w:tc>
          <w:tcPr>
            <w:tcW w:w="2078" w:type="dxa"/>
            <w:vAlign w:val="center"/>
          </w:tcPr>
          <w:p w:rsidR="00272425" w:rsidRDefault="00272425" w:rsidP="00272425">
            <w:pPr>
              <w:jc w:val="center"/>
              <w:rPr>
                <w:sz w:val="28"/>
              </w:rPr>
            </w:pPr>
            <w:r>
              <w:rPr>
                <w:rFonts w:hint="eastAsia"/>
                <w:sz w:val="28"/>
              </w:rPr>
              <w:t>D</w:t>
            </w:r>
            <w:r>
              <w:rPr>
                <w:rFonts w:hint="eastAsia"/>
                <w:sz w:val="28"/>
              </w:rPr>
              <w:t>不足</w:t>
            </w:r>
          </w:p>
        </w:tc>
      </w:tr>
      <w:tr w:rsidR="00272425" w:rsidTr="00EE4296">
        <w:trPr>
          <w:trHeight w:val="1042"/>
        </w:trPr>
        <w:tc>
          <w:tcPr>
            <w:tcW w:w="1884" w:type="dxa"/>
            <w:vAlign w:val="center"/>
          </w:tcPr>
          <w:p w:rsidR="00272425" w:rsidRDefault="00272425" w:rsidP="00272425">
            <w:pPr>
              <w:rPr>
                <w:sz w:val="28"/>
              </w:rPr>
            </w:pPr>
            <w:r w:rsidRPr="003804EF">
              <w:rPr>
                <w:rFonts w:ascii="Times New Roman" w:hAnsi="Times New Roman" w:cs="Times New Roman"/>
                <w:b/>
                <w:szCs w:val="24"/>
              </w:rPr>
              <w:t>Greeting in different languages</w:t>
            </w:r>
          </w:p>
        </w:tc>
        <w:tc>
          <w:tcPr>
            <w:tcW w:w="2077" w:type="dxa"/>
          </w:tcPr>
          <w:p w:rsidR="00272425" w:rsidRPr="00152C7F" w:rsidRDefault="00272425" w:rsidP="00272425">
            <w:pPr>
              <w:tabs>
                <w:tab w:val="left" w:pos="1394"/>
              </w:tabs>
              <w:spacing w:line="320" w:lineRule="exact"/>
              <w:rPr>
                <w:rFonts w:ascii="標楷體" w:eastAsia="標楷體" w:hAnsi="標楷體"/>
                <w:sz w:val="32"/>
              </w:rPr>
            </w:pPr>
            <w:r>
              <w:rPr>
                <w:rFonts w:ascii="標楷體" w:eastAsia="標楷體" w:hAnsi="標楷體" w:hint="eastAsia"/>
              </w:rPr>
              <w:t>觀賞影片學習「Hello song」這首歌，練習自我介紹英語；透過繪本，學習26英語字母的台灣代表物；練習亞洲國家、法語、西班牙語、義大利語、德語的打招呼用語。</w:t>
            </w:r>
          </w:p>
        </w:tc>
        <w:tc>
          <w:tcPr>
            <w:tcW w:w="2078" w:type="dxa"/>
          </w:tcPr>
          <w:p w:rsidR="00272425" w:rsidRPr="009F5614" w:rsidRDefault="00272425" w:rsidP="00272425">
            <w:pPr>
              <w:spacing w:line="280" w:lineRule="exact"/>
              <w:jc w:val="both"/>
              <w:rPr>
                <w:szCs w:val="24"/>
              </w:rPr>
            </w:pPr>
          </w:p>
        </w:tc>
        <w:tc>
          <w:tcPr>
            <w:tcW w:w="2077" w:type="dxa"/>
          </w:tcPr>
          <w:p w:rsidR="00272425" w:rsidRPr="009F5614" w:rsidRDefault="00272425" w:rsidP="00272425">
            <w:pPr>
              <w:spacing w:line="280" w:lineRule="exact"/>
              <w:rPr>
                <w:szCs w:val="24"/>
              </w:rPr>
            </w:pPr>
          </w:p>
        </w:tc>
        <w:tc>
          <w:tcPr>
            <w:tcW w:w="2078" w:type="dxa"/>
            <w:vAlign w:val="center"/>
          </w:tcPr>
          <w:p w:rsidR="00272425" w:rsidRDefault="00272425" w:rsidP="00272425">
            <w:pPr>
              <w:jc w:val="center"/>
              <w:rPr>
                <w:sz w:val="28"/>
              </w:rPr>
            </w:pPr>
            <w:r>
              <w:rPr>
                <w:rFonts w:hint="eastAsia"/>
                <w:sz w:val="28"/>
              </w:rPr>
              <w:t>未達</w:t>
            </w:r>
            <w:r>
              <w:rPr>
                <w:rFonts w:hint="eastAsia"/>
                <w:sz w:val="28"/>
              </w:rPr>
              <w:t>C</w:t>
            </w:r>
            <w:r>
              <w:rPr>
                <w:rFonts w:hint="eastAsia"/>
                <w:sz w:val="28"/>
              </w:rPr>
              <w:t>級</w:t>
            </w:r>
          </w:p>
        </w:tc>
      </w:tr>
      <w:tr w:rsidR="00272425" w:rsidTr="00EE4296">
        <w:trPr>
          <w:cantSplit/>
          <w:trHeight w:val="510"/>
        </w:trPr>
        <w:tc>
          <w:tcPr>
            <w:tcW w:w="1884" w:type="dxa"/>
            <w:vAlign w:val="center"/>
          </w:tcPr>
          <w:p w:rsidR="00272425" w:rsidRDefault="00272425" w:rsidP="00272425">
            <w:pPr>
              <w:jc w:val="center"/>
              <w:rPr>
                <w:sz w:val="28"/>
              </w:rPr>
            </w:pPr>
            <w:r>
              <w:rPr>
                <w:rFonts w:hint="eastAsia"/>
                <w:sz w:val="28"/>
              </w:rPr>
              <w:t>分數轉換</w:t>
            </w:r>
          </w:p>
        </w:tc>
        <w:tc>
          <w:tcPr>
            <w:tcW w:w="2077" w:type="dxa"/>
            <w:vAlign w:val="center"/>
          </w:tcPr>
          <w:p w:rsidR="00272425" w:rsidRDefault="00272425" w:rsidP="00272425">
            <w:pPr>
              <w:jc w:val="center"/>
              <w:rPr>
                <w:sz w:val="28"/>
              </w:rPr>
            </w:pPr>
            <w:r>
              <w:rPr>
                <w:rFonts w:hint="eastAsia"/>
                <w:sz w:val="28"/>
              </w:rPr>
              <w:t>95-100</w:t>
            </w:r>
          </w:p>
        </w:tc>
        <w:tc>
          <w:tcPr>
            <w:tcW w:w="2078" w:type="dxa"/>
            <w:vAlign w:val="center"/>
          </w:tcPr>
          <w:p w:rsidR="00272425" w:rsidRDefault="00272425" w:rsidP="00272425">
            <w:pPr>
              <w:jc w:val="center"/>
              <w:rPr>
                <w:sz w:val="28"/>
              </w:rPr>
            </w:pPr>
            <w:r>
              <w:rPr>
                <w:rFonts w:hint="eastAsia"/>
                <w:sz w:val="28"/>
              </w:rPr>
              <w:t>90-94</w:t>
            </w:r>
          </w:p>
        </w:tc>
        <w:tc>
          <w:tcPr>
            <w:tcW w:w="2077" w:type="dxa"/>
            <w:vAlign w:val="center"/>
          </w:tcPr>
          <w:p w:rsidR="00272425" w:rsidRDefault="00272425" w:rsidP="00272425">
            <w:pPr>
              <w:jc w:val="center"/>
              <w:rPr>
                <w:sz w:val="28"/>
              </w:rPr>
            </w:pPr>
            <w:r>
              <w:rPr>
                <w:rFonts w:hint="eastAsia"/>
                <w:sz w:val="28"/>
              </w:rPr>
              <w:t>8</w:t>
            </w:r>
            <w:r>
              <w:rPr>
                <w:sz w:val="28"/>
              </w:rPr>
              <w:t>0</w:t>
            </w:r>
            <w:r>
              <w:rPr>
                <w:rFonts w:hint="eastAsia"/>
                <w:sz w:val="28"/>
              </w:rPr>
              <w:t>-89</w:t>
            </w:r>
          </w:p>
        </w:tc>
        <w:tc>
          <w:tcPr>
            <w:tcW w:w="2078" w:type="dxa"/>
            <w:vAlign w:val="center"/>
          </w:tcPr>
          <w:p w:rsidR="00272425" w:rsidRDefault="00272425" w:rsidP="00272425">
            <w:pPr>
              <w:jc w:val="center"/>
              <w:rPr>
                <w:sz w:val="28"/>
              </w:rPr>
            </w:pPr>
            <w:r>
              <w:rPr>
                <w:sz w:val="28"/>
              </w:rPr>
              <w:t>79</w:t>
            </w:r>
            <w:r>
              <w:rPr>
                <w:sz w:val="28"/>
              </w:rPr>
              <w:t>以下</w:t>
            </w:r>
          </w:p>
        </w:tc>
      </w:tr>
    </w:tbl>
    <w:p w:rsidR="00272425" w:rsidRDefault="00272425" w:rsidP="00272425">
      <w:pPr>
        <w:tabs>
          <w:tab w:val="left" w:pos="993"/>
        </w:tabs>
        <w:spacing w:line="240" w:lineRule="exact"/>
        <w:rPr>
          <w:rFonts w:ascii="標楷體" w:eastAsia="標楷體" w:hAnsi="標楷體"/>
          <w:b/>
          <w:sz w:val="28"/>
        </w:rPr>
      </w:pPr>
    </w:p>
    <w:p w:rsidR="00272425" w:rsidRDefault="00272425" w:rsidP="00272425">
      <w:pPr>
        <w:tabs>
          <w:tab w:val="left" w:pos="993"/>
        </w:tabs>
        <w:spacing w:line="240" w:lineRule="exact"/>
        <w:rPr>
          <w:rFonts w:ascii="標楷體" w:eastAsia="標楷體" w:hAnsi="標楷體"/>
          <w:b/>
          <w:sz w:val="28"/>
        </w:rPr>
      </w:pPr>
    </w:p>
    <w:p w:rsidR="00272425" w:rsidRDefault="00272425" w:rsidP="00272425">
      <w:pPr>
        <w:tabs>
          <w:tab w:val="left" w:pos="993"/>
        </w:tabs>
        <w:spacing w:line="240" w:lineRule="exact"/>
        <w:rPr>
          <w:rFonts w:ascii="標楷體" w:eastAsia="標楷體" w:hAnsi="標楷體"/>
          <w:b/>
          <w:sz w:val="28"/>
        </w:rPr>
      </w:pPr>
    </w:p>
    <w:tbl>
      <w:tblPr>
        <w:tblStyle w:val="a4"/>
        <w:tblW w:w="0" w:type="auto"/>
        <w:tblLook w:val="04A0" w:firstRow="1" w:lastRow="0" w:firstColumn="1" w:lastColumn="0" w:noHBand="0" w:noVBand="1"/>
      </w:tblPr>
      <w:tblGrid>
        <w:gridCol w:w="1884"/>
        <w:gridCol w:w="2077"/>
        <w:gridCol w:w="2078"/>
        <w:gridCol w:w="2077"/>
        <w:gridCol w:w="2078"/>
      </w:tblGrid>
      <w:tr w:rsidR="00272425" w:rsidRPr="003E1A13" w:rsidTr="00EE4296">
        <w:tc>
          <w:tcPr>
            <w:tcW w:w="1884" w:type="dxa"/>
            <w:vAlign w:val="center"/>
          </w:tcPr>
          <w:p w:rsidR="00272425" w:rsidRDefault="00272425" w:rsidP="00272425">
            <w:pPr>
              <w:jc w:val="center"/>
              <w:rPr>
                <w:sz w:val="28"/>
              </w:rPr>
            </w:pPr>
            <w:r>
              <w:rPr>
                <w:rFonts w:hint="eastAsia"/>
                <w:sz w:val="28"/>
              </w:rPr>
              <w:t>學習目標</w:t>
            </w:r>
          </w:p>
        </w:tc>
        <w:tc>
          <w:tcPr>
            <w:tcW w:w="8310" w:type="dxa"/>
            <w:gridSpan w:val="4"/>
          </w:tcPr>
          <w:p w:rsidR="00272425" w:rsidRPr="00272425" w:rsidRDefault="00272425" w:rsidP="00272425">
            <w:pPr>
              <w:spacing w:line="280" w:lineRule="exact"/>
              <w:ind w:left="280" w:hangingChars="100" w:hanging="280"/>
              <w:rPr>
                <w:rFonts w:ascii="標楷體" w:eastAsia="標楷體" w:hAnsi="標楷體"/>
                <w:sz w:val="28"/>
                <w:szCs w:val="28"/>
              </w:rPr>
            </w:pPr>
            <w:r w:rsidRPr="00272425">
              <w:rPr>
                <w:rFonts w:ascii="標楷體" w:eastAsia="標楷體" w:hAnsi="標楷體" w:hint="eastAsia"/>
                <w:sz w:val="28"/>
                <w:szCs w:val="28"/>
              </w:rPr>
              <w:t>2.學會數字number，結合社會領域認識台灣北、中、南、東的行政區，透過認 識台灣的各個行政區來活用英語。</w:t>
            </w:r>
          </w:p>
        </w:tc>
      </w:tr>
      <w:tr w:rsidR="00272425" w:rsidRPr="003E1A13" w:rsidTr="00EE4296">
        <w:tc>
          <w:tcPr>
            <w:tcW w:w="1884" w:type="dxa"/>
            <w:vAlign w:val="center"/>
          </w:tcPr>
          <w:p w:rsidR="00272425" w:rsidRDefault="00272425" w:rsidP="00272425">
            <w:pPr>
              <w:jc w:val="center"/>
              <w:rPr>
                <w:sz w:val="28"/>
              </w:rPr>
            </w:pPr>
            <w:r>
              <w:rPr>
                <w:rFonts w:hint="eastAsia"/>
                <w:sz w:val="28"/>
              </w:rPr>
              <w:t>學習表現</w:t>
            </w:r>
          </w:p>
        </w:tc>
        <w:tc>
          <w:tcPr>
            <w:tcW w:w="8310" w:type="dxa"/>
            <w:gridSpan w:val="4"/>
          </w:tcPr>
          <w:p w:rsidR="00272425" w:rsidRPr="00272425" w:rsidRDefault="00272425" w:rsidP="00272425">
            <w:pPr>
              <w:spacing w:line="280" w:lineRule="exact"/>
              <w:ind w:left="280" w:hangingChars="100" w:hanging="280"/>
              <w:rPr>
                <w:rFonts w:ascii="標楷體" w:eastAsia="標楷體" w:hAnsi="標楷體"/>
                <w:sz w:val="28"/>
                <w:szCs w:val="28"/>
              </w:rPr>
            </w:pPr>
            <w:r w:rsidRPr="00272425">
              <w:rPr>
                <w:rFonts w:ascii="標楷體" w:eastAsia="標楷體" w:hAnsi="標楷體"/>
                <w:sz w:val="28"/>
                <w:szCs w:val="28"/>
              </w:rPr>
              <w:t>2-Ⅱ-3能說出課堂中所學的字詞。</w:t>
            </w:r>
          </w:p>
        </w:tc>
      </w:tr>
      <w:tr w:rsidR="00272425" w:rsidTr="00EE4296">
        <w:tc>
          <w:tcPr>
            <w:tcW w:w="10194" w:type="dxa"/>
            <w:gridSpan w:val="5"/>
            <w:vAlign w:val="center"/>
          </w:tcPr>
          <w:p w:rsidR="00272425" w:rsidRDefault="00272425" w:rsidP="00272425">
            <w:pPr>
              <w:jc w:val="center"/>
              <w:rPr>
                <w:sz w:val="28"/>
              </w:rPr>
            </w:pPr>
            <w:r>
              <w:rPr>
                <w:rFonts w:hint="eastAsia"/>
                <w:sz w:val="28"/>
              </w:rPr>
              <w:t>評量標準</w:t>
            </w:r>
          </w:p>
        </w:tc>
      </w:tr>
      <w:tr w:rsidR="00272425" w:rsidTr="00EE4296">
        <w:trPr>
          <w:cantSplit/>
          <w:trHeight w:val="1134"/>
        </w:trPr>
        <w:tc>
          <w:tcPr>
            <w:tcW w:w="1884" w:type="dxa"/>
            <w:textDirection w:val="tbRlV"/>
            <w:vAlign w:val="center"/>
          </w:tcPr>
          <w:p w:rsidR="00272425" w:rsidRDefault="00272425" w:rsidP="00272425">
            <w:pPr>
              <w:ind w:left="113" w:right="113"/>
              <w:jc w:val="center"/>
              <w:rPr>
                <w:sz w:val="28"/>
              </w:rPr>
            </w:pPr>
            <w:r>
              <w:rPr>
                <w:rFonts w:hint="eastAsia"/>
                <w:sz w:val="28"/>
              </w:rPr>
              <w:t>主題</w:t>
            </w:r>
          </w:p>
        </w:tc>
        <w:tc>
          <w:tcPr>
            <w:tcW w:w="2077" w:type="dxa"/>
            <w:vAlign w:val="center"/>
          </w:tcPr>
          <w:p w:rsidR="00272425" w:rsidRDefault="00272425" w:rsidP="00272425">
            <w:pPr>
              <w:jc w:val="center"/>
              <w:rPr>
                <w:sz w:val="28"/>
              </w:rPr>
            </w:pPr>
            <w:r>
              <w:rPr>
                <w:rFonts w:hint="eastAsia"/>
                <w:sz w:val="28"/>
              </w:rPr>
              <w:t>A</w:t>
            </w:r>
            <w:r>
              <w:rPr>
                <w:rFonts w:hint="eastAsia"/>
                <w:sz w:val="28"/>
              </w:rPr>
              <w:t>優秀</w:t>
            </w:r>
          </w:p>
        </w:tc>
        <w:tc>
          <w:tcPr>
            <w:tcW w:w="2078" w:type="dxa"/>
            <w:vAlign w:val="center"/>
          </w:tcPr>
          <w:p w:rsidR="00272425" w:rsidRDefault="00272425" w:rsidP="00272425">
            <w:pPr>
              <w:jc w:val="center"/>
              <w:rPr>
                <w:sz w:val="28"/>
              </w:rPr>
            </w:pPr>
            <w:r>
              <w:rPr>
                <w:rFonts w:hint="eastAsia"/>
                <w:sz w:val="28"/>
              </w:rPr>
              <w:t>B</w:t>
            </w:r>
            <w:r>
              <w:rPr>
                <w:rFonts w:hint="eastAsia"/>
                <w:sz w:val="28"/>
              </w:rPr>
              <w:t>良好</w:t>
            </w:r>
          </w:p>
        </w:tc>
        <w:tc>
          <w:tcPr>
            <w:tcW w:w="2077" w:type="dxa"/>
            <w:vAlign w:val="center"/>
          </w:tcPr>
          <w:p w:rsidR="00272425" w:rsidRDefault="00272425" w:rsidP="00272425">
            <w:pPr>
              <w:jc w:val="center"/>
              <w:rPr>
                <w:sz w:val="28"/>
              </w:rPr>
            </w:pPr>
            <w:r>
              <w:rPr>
                <w:rFonts w:hint="eastAsia"/>
                <w:sz w:val="28"/>
              </w:rPr>
              <w:t>C</w:t>
            </w:r>
            <w:r>
              <w:rPr>
                <w:rFonts w:hint="eastAsia"/>
                <w:sz w:val="28"/>
              </w:rPr>
              <w:t>基礎</w:t>
            </w:r>
          </w:p>
        </w:tc>
        <w:tc>
          <w:tcPr>
            <w:tcW w:w="2078" w:type="dxa"/>
            <w:vAlign w:val="center"/>
          </w:tcPr>
          <w:p w:rsidR="00272425" w:rsidRDefault="00272425" w:rsidP="00272425">
            <w:pPr>
              <w:jc w:val="center"/>
              <w:rPr>
                <w:sz w:val="28"/>
              </w:rPr>
            </w:pPr>
            <w:r>
              <w:rPr>
                <w:rFonts w:hint="eastAsia"/>
                <w:sz w:val="28"/>
              </w:rPr>
              <w:t>D</w:t>
            </w:r>
            <w:r>
              <w:rPr>
                <w:rFonts w:hint="eastAsia"/>
                <w:sz w:val="28"/>
              </w:rPr>
              <w:t>不足</w:t>
            </w:r>
          </w:p>
        </w:tc>
      </w:tr>
      <w:tr w:rsidR="00272425" w:rsidTr="00EE4296">
        <w:trPr>
          <w:trHeight w:val="1042"/>
        </w:trPr>
        <w:tc>
          <w:tcPr>
            <w:tcW w:w="1884" w:type="dxa"/>
            <w:vAlign w:val="center"/>
          </w:tcPr>
          <w:p w:rsidR="00272425" w:rsidRDefault="00272425" w:rsidP="00272425">
            <w:pPr>
              <w:rPr>
                <w:sz w:val="28"/>
              </w:rPr>
            </w:pPr>
            <w:r w:rsidRPr="003804EF">
              <w:rPr>
                <w:rFonts w:ascii="Times New Roman" w:hAnsi="Times New Roman" w:cs="Times New Roman"/>
                <w:b/>
                <w:szCs w:val="24"/>
              </w:rPr>
              <w:t>Cities in Taiwan</w:t>
            </w:r>
          </w:p>
        </w:tc>
        <w:tc>
          <w:tcPr>
            <w:tcW w:w="2077" w:type="dxa"/>
          </w:tcPr>
          <w:p w:rsidR="00272425" w:rsidRPr="0060523D" w:rsidRDefault="00272425" w:rsidP="00272425">
            <w:pPr>
              <w:spacing w:line="320" w:lineRule="exact"/>
              <w:rPr>
                <w:rFonts w:ascii="標楷體" w:eastAsia="標楷體" w:hAnsi="標楷體"/>
              </w:rPr>
            </w:pPr>
            <w:r>
              <w:rPr>
                <w:rFonts w:ascii="標楷體" w:eastAsia="標楷體" w:hAnsi="標楷體" w:hint="eastAsia"/>
              </w:rPr>
              <w:t>複習數字1-10的英文，學習「</w:t>
            </w:r>
            <w:r w:rsidRPr="009266A6">
              <w:rPr>
                <w:rFonts w:ascii="標楷體" w:eastAsia="標楷體" w:hAnsi="標楷體" w:cs="Times New Roman"/>
                <w:szCs w:val="24"/>
              </w:rPr>
              <w:t>Taiwan, south, north, central, east, city, county, island</w:t>
            </w:r>
            <w:r>
              <w:rPr>
                <w:rFonts w:ascii="標楷體" w:eastAsia="標楷體" w:hAnsi="標楷體" w:cs="Times New Roman" w:hint="eastAsia"/>
                <w:szCs w:val="24"/>
              </w:rPr>
              <w:t>」</w:t>
            </w:r>
            <w:r>
              <w:rPr>
                <w:rFonts w:ascii="標楷體" w:eastAsia="標楷體" w:hAnsi="標楷體" w:cs="Times New Roman"/>
                <w:szCs w:val="24"/>
              </w:rPr>
              <w:t>等單</w:t>
            </w:r>
            <w:r>
              <w:rPr>
                <w:rFonts w:ascii="標楷體" w:eastAsia="標楷體" w:hAnsi="標楷體" w:cs="Times New Roman"/>
                <w:szCs w:val="24"/>
              </w:rPr>
              <w:lastRenderedPageBreak/>
              <w:t>字</w:t>
            </w:r>
            <w:r>
              <w:rPr>
                <w:rFonts w:ascii="標楷體" w:eastAsia="標楷體" w:hAnsi="標楷體" w:cs="Times New Roman" w:hint="eastAsia"/>
                <w:szCs w:val="24"/>
              </w:rPr>
              <w:t>。</w:t>
            </w:r>
            <w:r>
              <w:rPr>
                <w:rFonts w:ascii="標楷體" w:eastAsia="標楷體" w:hAnsi="標楷體" w:cs="Times New Roman"/>
                <w:szCs w:val="24"/>
              </w:rPr>
              <w:t>透過地圖學會南部五縣市</w:t>
            </w:r>
            <w:r>
              <w:rPr>
                <w:rFonts w:ascii="標楷體" w:eastAsia="標楷體" w:hAnsi="標楷體" w:cs="Times New Roman" w:hint="eastAsia"/>
                <w:szCs w:val="24"/>
              </w:rPr>
              <w:t>、中部五縣市、</w:t>
            </w:r>
            <w:r>
              <w:rPr>
                <w:rFonts w:ascii="標楷體" w:eastAsia="標楷體" w:hAnsi="標楷體" w:cs="Times New Roman"/>
                <w:szCs w:val="24"/>
              </w:rPr>
              <w:t>北部七縣市與六個</w:t>
            </w:r>
            <w:r>
              <w:rPr>
                <w:rFonts w:ascii="標楷體" w:eastAsia="標楷體" w:hAnsi="標楷體" w:cs="Times New Roman" w:hint="eastAsia"/>
                <w:szCs w:val="24"/>
              </w:rPr>
              <w:t>離</w:t>
            </w:r>
            <w:r>
              <w:rPr>
                <w:rFonts w:ascii="標楷體" w:eastAsia="標楷體" w:hAnsi="標楷體" w:cs="Times New Roman"/>
                <w:szCs w:val="24"/>
              </w:rPr>
              <w:t>島英語地名單字</w:t>
            </w:r>
            <w:r>
              <w:rPr>
                <w:rFonts w:ascii="標楷體" w:eastAsia="標楷體" w:hAnsi="標楷體" w:cs="Times New Roman" w:hint="eastAsia"/>
                <w:szCs w:val="24"/>
              </w:rPr>
              <w:t>，共同討論各地有名的小吃，練習小吃英文說法。</w:t>
            </w:r>
          </w:p>
        </w:tc>
        <w:tc>
          <w:tcPr>
            <w:tcW w:w="2078" w:type="dxa"/>
          </w:tcPr>
          <w:p w:rsidR="00272425" w:rsidRPr="009F5614" w:rsidRDefault="00272425" w:rsidP="00272425">
            <w:pPr>
              <w:spacing w:line="280" w:lineRule="exact"/>
              <w:rPr>
                <w:szCs w:val="24"/>
              </w:rPr>
            </w:pPr>
          </w:p>
        </w:tc>
        <w:tc>
          <w:tcPr>
            <w:tcW w:w="2077" w:type="dxa"/>
          </w:tcPr>
          <w:p w:rsidR="00272425" w:rsidRPr="009F5614" w:rsidRDefault="00272425" w:rsidP="00272425">
            <w:pPr>
              <w:spacing w:line="280" w:lineRule="exact"/>
              <w:rPr>
                <w:szCs w:val="24"/>
              </w:rPr>
            </w:pPr>
          </w:p>
        </w:tc>
        <w:tc>
          <w:tcPr>
            <w:tcW w:w="2078" w:type="dxa"/>
            <w:vAlign w:val="center"/>
          </w:tcPr>
          <w:p w:rsidR="00272425" w:rsidRDefault="00272425" w:rsidP="00272425">
            <w:pPr>
              <w:jc w:val="center"/>
              <w:rPr>
                <w:sz w:val="28"/>
              </w:rPr>
            </w:pPr>
            <w:r>
              <w:rPr>
                <w:rFonts w:hint="eastAsia"/>
                <w:sz w:val="28"/>
              </w:rPr>
              <w:t>未達</w:t>
            </w:r>
            <w:r>
              <w:rPr>
                <w:rFonts w:hint="eastAsia"/>
                <w:sz w:val="28"/>
              </w:rPr>
              <w:t>C</w:t>
            </w:r>
            <w:r>
              <w:rPr>
                <w:rFonts w:hint="eastAsia"/>
                <w:sz w:val="28"/>
              </w:rPr>
              <w:t>級</w:t>
            </w:r>
          </w:p>
        </w:tc>
      </w:tr>
      <w:tr w:rsidR="00272425" w:rsidTr="00EE4296">
        <w:trPr>
          <w:cantSplit/>
          <w:trHeight w:val="454"/>
        </w:trPr>
        <w:tc>
          <w:tcPr>
            <w:tcW w:w="1884" w:type="dxa"/>
            <w:vAlign w:val="center"/>
          </w:tcPr>
          <w:p w:rsidR="00272425" w:rsidRDefault="00272425" w:rsidP="00272425">
            <w:pPr>
              <w:jc w:val="center"/>
              <w:rPr>
                <w:sz w:val="28"/>
              </w:rPr>
            </w:pPr>
            <w:r>
              <w:rPr>
                <w:rFonts w:hint="eastAsia"/>
                <w:sz w:val="28"/>
              </w:rPr>
              <w:lastRenderedPageBreak/>
              <w:t>分數轉換</w:t>
            </w:r>
          </w:p>
        </w:tc>
        <w:tc>
          <w:tcPr>
            <w:tcW w:w="2077" w:type="dxa"/>
            <w:vAlign w:val="center"/>
          </w:tcPr>
          <w:p w:rsidR="00272425" w:rsidRDefault="00272425" w:rsidP="00272425">
            <w:pPr>
              <w:jc w:val="center"/>
              <w:rPr>
                <w:sz w:val="28"/>
              </w:rPr>
            </w:pPr>
            <w:r>
              <w:rPr>
                <w:rFonts w:hint="eastAsia"/>
                <w:sz w:val="28"/>
              </w:rPr>
              <w:t>95-100</w:t>
            </w:r>
          </w:p>
        </w:tc>
        <w:tc>
          <w:tcPr>
            <w:tcW w:w="2078" w:type="dxa"/>
            <w:vAlign w:val="center"/>
          </w:tcPr>
          <w:p w:rsidR="00272425" w:rsidRDefault="00272425" w:rsidP="00272425">
            <w:pPr>
              <w:jc w:val="center"/>
              <w:rPr>
                <w:sz w:val="28"/>
              </w:rPr>
            </w:pPr>
            <w:r>
              <w:rPr>
                <w:rFonts w:hint="eastAsia"/>
                <w:sz w:val="28"/>
              </w:rPr>
              <w:t>90-94</w:t>
            </w:r>
          </w:p>
        </w:tc>
        <w:tc>
          <w:tcPr>
            <w:tcW w:w="2077" w:type="dxa"/>
            <w:vAlign w:val="center"/>
          </w:tcPr>
          <w:p w:rsidR="00272425" w:rsidRDefault="00272425" w:rsidP="00272425">
            <w:pPr>
              <w:jc w:val="center"/>
              <w:rPr>
                <w:sz w:val="28"/>
              </w:rPr>
            </w:pPr>
            <w:r>
              <w:rPr>
                <w:rFonts w:hint="eastAsia"/>
                <w:sz w:val="28"/>
              </w:rPr>
              <w:t>8</w:t>
            </w:r>
            <w:r>
              <w:rPr>
                <w:sz w:val="28"/>
              </w:rPr>
              <w:t>0</w:t>
            </w:r>
            <w:r>
              <w:rPr>
                <w:rFonts w:hint="eastAsia"/>
                <w:sz w:val="28"/>
              </w:rPr>
              <w:t>-89</w:t>
            </w:r>
          </w:p>
        </w:tc>
        <w:tc>
          <w:tcPr>
            <w:tcW w:w="2078" w:type="dxa"/>
            <w:vAlign w:val="center"/>
          </w:tcPr>
          <w:p w:rsidR="00272425" w:rsidRDefault="00272425" w:rsidP="00272425">
            <w:pPr>
              <w:jc w:val="center"/>
              <w:rPr>
                <w:sz w:val="28"/>
              </w:rPr>
            </w:pPr>
            <w:r>
              <w:rPr>
                <w:sz w:val="28"/>
              </w:rPr>
              <w:t>79</w:t>
            </w:r>
            <w:r>
              <w:rPr>
                <w:sz w:val="28"/>
              </w:rPr>
              <w:t>以下</w:t>
            </w:r>
          </w:p>
        </w:tc>
      </w:tr>
    </w:tbl>
    <w:p w:rsidR="00272425" w:rsidRDefault="00272425" w:rsidP="00272425"/>
    <w:tbl>
      <w:tblPr>
        <w:tblStyle w:val="a4"/>
        <w:tblW w:w="0" w:type="auto"/>
        <w:tblLook w:val="04A0" w:firstRow="1" w:lastRow="0" w:firstColumn="1" w:lastColumn="0" w:noHBand="0" w:noVBand="1"/>
      </w:tblPr>
      <w:tblGrid>
        <w:gridCol w:w="1884"/>
        <w:gridCol w:w="2077"/>
        <w:gridCol w:w="2078"/>
        <w:gridCol w:w="2077"/>
        <w:gridCol w:w="2078"/>
      </w:tblGrid>
      <w:tr w:rsidR="00272425" w:rsidRPr="003E1A13" w:rsidTr="00EE4296">
        <w:tc>
          <w:tcPr>
            <w:tcW w:w="1884" w:type="dxa"/>
            <w:vAlign w:val="center"/>
          </w:tcPr>
          <w:p w:rsidR="00272425" w:rsidRDefault="00272425" w:rsidP="00272425">
            <w:pPr>
              <w:jc w:val="center"/>
              <w:rPr>
                <w:sz w:val="28"/>
              </w:rPr>
            </w:pPr>
            <w:r>
              <w:rPr>
                <w:rFonts w:hint="eastAsia"/>
                <w:sz w:val="28"/>
              </w:rPr>
              <w:t>學習目標</w:t>
            </w:r>
          </w:p>
        </w:tc>
        <w:tc>
          <w:tcPr>
            <w:tcW w:w="8310" w:type="dxa"/>
            <w:gridSpan w:val="4"/>
          </w:tcPr>
          <w:p w:rsidR="00272425" w:rsidRPr="00272425" w:rsidRDefault="00272425" w:rsidP="00272425">
            <w:pPr>
              <w:spacing w:line="360" w:lineRule="exact"/>
              <w:ind w:left="280" w:hangingChars="100" w:hanging="280"/>
              <w:rPr>
                <w:rFonts w:ascii="標楷體" w:eastAsia="標楷體" w:hAnsi="標楷體"/>
                <w:sz w:val="28"/>
                <w:szCs w:val="28"/>
              </w:rPr>
            </w:pPr>
            <w:r w:rsidRPr="00272425">
              <w:rPr>
                <w:rFonts w:ascii="標楷體" w:eastAsia="標楷體" w:hAnsi="標楷體" w:hint="eastAsia"/>
                <w:sz w:val="28"/>
                <w:szCs w:val="28"/>
              </w:rPr>
              <w:t>3.學會運用句型「</w:t>
            </w:r>
            <w:r w:rsidRPr="00272425">
              <w:rPr>
                <w:rFonts w:ascii="標楷體" w:eastAsia="標楷體" w:hAnsi="標楷體" w:cs="Times New Roman"/>
                <w:sz w:val="28"/>
                <w:szCs w:val="28"/>
              </w:rPr>
              <w:t>What’s this?</w:t>
            </w:r>
            <w:r w:rsidRPr="00272425">
              <w:rPr>
                <w:rFonts w:ascii="標楷體" w:eastAsia="標楷體" w:hAnsi="標楷體" w:cs="Times New Roman" w:hint="eastAsia"/>
                <w:sz w:val="28"/>
                <w:szCs w:val="28"/>
              </w:rPr>
              <w:t>」</w:t>
            </w:r>
            <w:r w:rsidRPr="00272425">
              <w:rPr>
                <w:rFonts w:ascii="標楷體" w:eastAsia="標楷體" w:hAnsi="標楷體" w:cs="Times New Roman"/>
                <w:sz w:val="28"/>
                <w:szCs w:val="28"/>
              </w:rPr>
              <w:t>來認識台灣各景點與飲食</w:t>
            </w:r>
            <w:r w:rsidRPr="00272425">
              <w:rPr>
                <w:rFonts w:ascii="標楷體" w:eastAsia="標楷體" w:hAnsi="標楷體" w:cs="Times New Roman" w:hint="eastAsia"/>
                <w:sz w:val="28"/>
                <w:szCs w:val="28"/>
              </w:rPr>
              <w:t>，透過繪本「123到台灣」，能將英語數字1-10帶入到認識台灣各景點與飲食。</w:t>
            </w:r>
          </w:p>
        </w:tc>
      </w:tr>
      <w:tr w:rsidR="00272425" w:rsidRPr="003E1A13" w:rsidTr="00EE4296">
        <w:tc>
          <w:tcPr>
            <w:tcW w:w="1884" w:type="dxa"/>
            <w:vAlign w:val="center"/>
          </w:tcPr>
          <w:p w:rsidR="00272425" w:rsidRDefault="00272425" w:rsidP="00272425">
            <w:pPr>
              <w:jc w:val="center"/>
              <w:rPr>
                <w:sz w:val="28"/>
              </w:rPr>
            </w:pPr>
            <w:r>
              <w:rPr>
                <w:rFonts w:hint="eastAsia"/>
                <w:sz w:val="28"/>
              </w:rPr>
              <w:t>學習表現</w:t>
            </w:r>
          </w:p>
        </w:tc>
        <w:tc>
          <w:tcPr>
            <w:tcW w:w="8310" w:type="dxa"/>
            <w:gridSpan w:val="4"/>
          </w:tcPr>
          <w:p w:rsidR="00272425" w:rsidRPr="00272425" w:rsidRDefault="00272425" w:rsidP="00272425">
            <w:pPr>
              <w:spacing w:line="360" w:lineRule="exact"/>
              <w:ind w:left="280" w:hangingChars="100" w:hanging="280"/>
              <w:rPr>
                <w:rFonts w:ascii="標楷體" w:eastAsia="標楷體" w:hAnsi="標楷體"/>
                <w:sz w:val="28"/>
                <w:szCs w:val="28"/>
              </w:rPr>
            </w:pPr>
            <w:r w:rsidRPr="00272425">
              <w:rPr>
                <w:rFonts w:ascii="標楷體" w:eastAsia="標楷體" w:hAnsi="標楷體" w:cs="Times New Roman"/>
                <w:sz w:val="28"/>
                <w:szCs w:val="28"/>
              </w:rPr>
              <w:t>6-Ⅱ-2積極參與各種課堂練習活動。</w:t>
            </w:r>
          </w:p>
        </w:tc>
      </w:tr>
      <w:tr w:rsidR="00272425" w:rsidTr="00EE4296">
        <w:tc>
          <w:tcPr>
            <w:tcW w:w="10194" w:type="dxa"/>
            <w:gridSpan w:val="5"/>
            <w:vAlign w:val="center"/>
          </w:tcPr>
          <w:p w:rsidR="00272425" w:rsidRDefault="00272425" w:rsidP="00272425">
            <w:pPr>
              <w:jc w:val="center"/>
              <w:rPr>
                <w:sz w:val="28"/>
              </w:rPr>
            </w:pPr>
            <w:r>
              <w:rPr>
                <w:rFonts w:hint="eastAsia"/>
                <w:sz w:val="28"/>
              </w:rPr>
              <w:t>評量標準</w:t>
            </w:r>
          </w:p>
        </w:tc>
      </w:tr>
      <w:tr w:rsidR="00272425" w:rsidTr="00EE4296">
        <w:trPr>
          <w:cantSplit/>
          <w:trHeight w:val="1134"/>
        </w:trPr>
        <w:tc>
          <w:tcPr>
            <w:tcW w:w="1884" w:type="dxa"/>
            <w:textDirection w:val="tbRlV"/>
            <w:vAlign w:val="center"/>
          </w:tcPr>
          <w:p w:rsidR="00272425" w:rsidRDefault="00272425" w:rsidP="00272425">
            <w:pPr>
              <w:ind w:left="113" w:right="113"/>
              <w:jc w:val="center"/>
              <w:rPr>
                <w:sz w:val="28"/>
              </w:rPr>
            </w:pPr>
            <w:r>
              <w:rPr>
                <w:rFonts w:hint="eastAsia"/>
                <w:sz w:val="28"/>
              </w:rPr>
              <w:t>主題</w:t>
            </w:r>
          </w:p>
        </w:tc>
        <w:tc>
          <w:tcPr>
            <w:tcW w:w="2077" w:type="dxa"/>
            <w:vAlign w:val="center"/>
          </w:tcPr>
          <w:p w:rsidR="00272425" w:rsidRDefault="00272425" w:rsidP="00272425">
            <w:pPr>
              <w:jc w:val="center"/>
              <w:rPr>
                <w:sz w:val="28"/>
              </w:rPr>
            </w:pPr>
            <w:r>
              <w:rPr>
                <w:rFonts w:hint="eastAsia"/>
                <w:sz w:val="28"/>
              </w:rPr>
              <w:t>A</w:t>
            </w:r>
            <w:r>
              <w:rPr>
                <w:rFonts w:hint="eastAsia"/>
                <w:sz w:val="28"/>
              </w:rPr>
              <w:t>優秀</w:t>
            </w:r>
          </w:p>
        </w:tc>
        <w:tc>
          <w:tcPr>
            <w:tcW w:w="2078" w:type="dxa"/>
            <w:vAlign w:val="center"/>
          </w:tcPr>
          <w:p w:rsidR="00272425" w:rsidRDefault="00272425" w:rsidP="00272425">
            <w:pPr>
              <w:jc w:val="center"/>
              <w:rPr>
                <w:sz w:val="28"/>
              </w:rPr>
            </w:pPr>
            <w:r>
              <w:rPr>
                <w:rFonts w:hint="eastAsia"/>
                <w:sz w:val="28"/>
              </w:rPr>
              <w:t>B</w:t>
            </w:r>
            <w:r>
              <w:rPr>
                <w:rFonts w:hint="eastAsia"/>
                <w:sz w:val="28"/>
              </w:rPr>
              <w:t>良好</w:t>
            </w:r>
          </w:p>
        </w:tc>
        <w:tc>
          <w:tcPr>
            <w:tcW w:w="2077" w:type="dxa"/>
            <w:vAlign w:val="center"/>
          </w:tcPr>
          <w:p w:rsidR="00272425" w:rsidRDefault="00272425" w:rsidP="00272425">
            <w:pPr>
              <w:jc w:val="center"/>
              <w:rPr>
                <w:sz w:val="28"/>
              </w:rPr>
            </w:pPr>
            <w:r>
              <w:rPr>
                <w:rFonts w:hint="eastAsia"/>
                <w:sz w:val="28"/>
              </w:rPr>
              <w:t>C</w:t>
            </w:r>
            <w:r>
              <w:rPr>
                <w:rFonts w:hint="eastAsia"/>
                <w:sz w:val="28"/>
              </w:rPr>
              <w:t>基礎</w:t>
            </w:r>
          </w:p>
        </w:tc>
        <w:tc>
          <w:tcPr>
            <w:tcW w:w="2078" w:type="dxa"/>
            <w:vAlign w:val="center"/>
          </w:tcPr>
          <w:p w:rsidR="00272425" w:rsidRDefault="00272425" w:rsidP="00272425">
            <w:pPr>
              <w:jc w:val="center"/>
              <w:rPr>
                <w:sz w:val="28"/>
              </w:rPr>
            </w:pPr>
            <w:r>
              <w:rPr>
                <w:rFonts w:hint="eastAsia"/>
                <w:sz w:val="28"/>
              </w:rPr>
              <w:t>D</w:t>
            </w:r>
            <w:r>
              <w:rPr>
                <w:rFonts w:hint="eastAsia"/>
                <w:sz w:val="28"/>
              </w:rPr>
              <w:t>不足</w:t>
            </w:r>
          </w:p>
        </w:tc>
      </w:tr>
      <w:tr w:rsidR="00272425" w:rsidTr="00EE4296">
        <w:trPr>
          <w:trHeight w:val="1042"/>
        </w:trPr>
        <w:tc>
          <w:tcPr>
            <w:tcW w:w="1884" w:type="dxa"/>
            <w:vAlign w:val="center"/>
          </w:tcPr>
          <w:p w:rsidR="00272425" w:rsidRDefault="00272425" w:rsidP="00272425">
            <w:pPr>
              <w:rPr>
                <w:sz w:val="28"/>
              </w:rPr>
            </w:pPr>
            <w:r w:rsidRPr="003804EF">
              <w:rPr>
                <w:rFonts w:ascii="Times New Roman" w:hAnsi="Times New Roman" w:cs="Times New Roman"/>
                <w:b/>
                <w:szCs w:val="24"/>
              </w:rPr>
              <w:t>Tourist attractions in Taiwan</w:t>
            </w:r>
          </w:p>
        </w:tc>
        <w:tc>
          <w:tcPr>
            <w:tcW w:w="2077" w:type="dxa"/>
          </w:tcPr>
          <w:p w:rsidR="00272425" w:rsidRPr="0060523D" w:rsidRDefault="00272425" w:rsidP="00272425">
            <w:pPr>
              <w:spacing w:line="280" w:lineRule="exact"/>
              <w:rPr>
                <w:rFonts w:ascii="標楷體" w:eastAsia="標楷體" w:hAnsi="標楷體"/>
              </w:rPr>
            </w:pPr>
            <w:r>
              <w:rPr>
                <w:rFonts w:ascii="標楷體" w:eastAsia="標楷體" w:hAnsi="標楷體" w:hint="eastAsia"/>
              </w:rPr>
              <w:t>運用句型「</w:t>
            </w:r>
            <w:r w:rsidRPr="009266A6">
              <w:rPr>
                <w:rFonts w:ascii="標楷體" w:eastAsia="標楷體" w:hAnsi="標楷體" w:cs="Times New Roman"/>
                <w:szCs w:val="24"/>
              </w:rPr>
              <w:t>What’s this?</w:t>
            </w:r>
            <w:r>
              <w:rPr>
                <w:rFonts w:ascii="標楷體" w:eastAsia="標楷體" w:hAnsi="標楷體" w:cs="Times New Roman" w:hint="eastAsia"/>
                <w:szCs w:val="24"/>
              </w:rPr>
              <w:t>」</w:t>
            </w:r>
            <w:r>
              <w:rPr>
                <w:rFonts w:ascii="標楷體" w:eastAsia="標楷體" w:hAnsi="標楷體" w:hint="eastAsia"/>
              </w:rPr>
              <w:t>練習南部、中部、北部與東部主要景點的英文單字，聆聽教師介紹各個景點；透過繪本「123到台灣」練習英文數字1-10。</w:t>
            </w:r>
          </w:p>
        </w:tc>
        <w:tc>
          <w:tcPr>
            <w:tcW w:w="2078" w:type="dxa"/>
          </w:tcPr>
          <w:p w:rsidR="00272425" w:rsidRPr="009F5614" w:rsidRDefault="00272425" w:rsidP="00272425">
            <w:pPr>
              <w:rPr>
                <w:rFonts w:ascii="標楷體" w:eastAsia="標楷體" w:hAnsi="標楷體"/>
                <w:szCs w:val="24"/>
              </w:rPr>
            </w:pPr>
          </w:p>
        </w:tc>
        <w:tc>
          <w:tcPr>
            <w:tcW w:w="2077" w:type="dxa"/>
          </w:tcPr>
          <w:p w:rsidR="00272425" w:rsidRPr="009F5614" w:rsidRDefault="00272425" w:rsidP="00272425">
            <w:pPr>
              <w:rPr>
                <w:rFonts w:ascii="標楷體" w:eastAsia="標楷體" w:hAnsi="標楷體"/>
                <w:szCs w:val="24"/>
              </w:rPr>
            </w:pPr>
          </w:p>
        </w:tc>
        <w:tc>
          <w:tcPr>
            <w:tcW w:w="2078" w:type="dxa"/>
            <w:vAlign w:val="center"/>
          </w:tcPr>
          <w:p w:rsidR="00272425" w:rsidRDefault="00272425" w:rsidP="00272425">
            <w:pPr>
              <w:jc w:val="center"/>
              <w:rPr>
                <w:sz w:val="28"/>
              </w:rPr>
            </w:pPr>
            <w:r>
              <w:rPr>
                <w:rFonts w:hint="eastAsia"/>
                <w:sz w:val="28"/>
              </w:rPr>
              <w:t>未達</w:t>
            </w:r>
            <w:r>
              <w:rPr>
                <w:rFonts w:hint="eastAsia"/>
                <w:sz w:val="28"/>
              </w:rPr>
              <w:t>C</w:t>
            </w:r>
            <w:r>
              <w:rPr>
                <w:rFonts w:hint="eastAsia"/>
                <w:sz w:val="28"/>
              </w:rPr>
              <w:t>級</w:t>
            </w:r>
          </w:p>
        </w:tc>
      </w:tr>
      <w:tr w:rsidR="00272425" w:rsidTr="00EE4296">
        <w:trPr>
          <w:cantSplit/>
          <w:trHeight w:val="454"/>
        </w:trPr>
        <w:tc>
          <w:tcPr>
            <w:tcW w:w="1884" w:type="dxa"/>
            <w:vAlign w:val="center"/>
          </w:tcPr>
          <w:p w:rsidR="00272425" w:rsidRDefault="00272425" w:rsidP="00272425">
            <w:pPr>
              <w:jc w:val="center"/>
              <w:rPr>
                <w:sz w:val="28"/>
              </w:rPr>
            </w:pPr>
            <w:r>
              <w:rPr>
                <w:rFonts w:hint="eastAsia"/>
                <w:sz w:val="28"/>
              </w:rPr>
              <w:t>分數轉換</w:t>
            </w:r>
          </w:p>
        </w:tc>
        <w:tc>
          <w:tcPr>
            <w:tcW w:w="2077" w:type="dxa"/>
            <w:vAlign w:val="center"/>
          </w:tcPr>
          <w:p w:rsidR="00272425" w:rsidRDefault="00272425" w:rsidP="00272425">
            <w:pPr>
              <w:jc w:val="center"/>
              <w:rPr>
                <w:sz w:val="28"/>
              </w:rPr>
            </w:pPr>
            <w:r>
              <w:rPr>
                <w:rFonts w:hint="eastAsia"/>
                <w:sz w:val="28"/>
              </w:rPr>
              <w:t>95-100</w:t>
            </w:r>
          </w:p>
        </w:tc>
        <w:tc>
          <w:tcPr>
            <w:tcW w:w="2078" w:type="dxa"/>
            <w:vAlign w:val="center"/>
          </w:tcPr>
          <w:p w:rsidR="00272425" w:rsidRDefault="00272425" w:rsidP="00272425">
            <w:pPr>
              <w:jc w:val="center"/>
              <w:rPr>
                <w:sz w:val="28"/>
              </w:rPr>
            </w:pPr>
            <w:r>
              <w:rPr>
                <w:rFonts w:hint="eastAsia"/>
                <w:sz w:val="28"/>
              </w:rPr>
              <w:t>90-94</w:t>
            </w:r>
          </w:p>
        </w:tc>
        <w:tc>
          <w:tcPr>
            <w:tcW w:w="2077" w:type="dxa"/>
            <w:vAlign w:val="center"/>
          </w:tcPr>
          <w:p w:rsidR="00272425" w:rsidRDefault="00272425" w:rsidP="00272425">
            <w:pPr>
              <w:jc w:val="center"/>
              <w:rPr>
                <w:sz w:val="28"/>
              </w:rPr>
            </w:pPr>
            <w:r>
              <w:rPr>
                <w:rFonts w:hint="eastAsia"/>
                <w:sz w:val="28"/>
              </w:rPr>
              <w:t>8</w:t>
            </w:r>
            <w:r>
              <w:rPr>
                <w:sz w:val="28"/>
              </w:rPr>
              <w:t>0</w:t>
            </w:r>
            <w:r>
              <w:rPr>
                <w:rFonts w:hint="eastAsia"/>
                <w:sz w:val="28"/>
              </w:rPr>
              <w:t>-89</w:t>
            </w:r>
          </w:p>
        </w:tc>
        <w:tc>
          <w:tcPr>
            <w:tcW w:w="2078" w:type="dxa"/>
            <w:vAlign w:val="center"/>
          </w:tcPr>
          <w:p w:rsidR="00272425" w:rsidRDefault="00272425" w:rsidP="00272425">
            <w:pPr>
              <w:jc w:val="center"/>
              <w:rPr>
                <w:sz w:val="28"/>
              </w:rPr>
            </w:pPr>
            <w:r>
              <w:rPr>
                <w:sz w:val="28"/>
              </w:rPr>
              <w:t>79</w:t>
            </w:r>
            <w:r>
              <w:rPr>
                <w:sz w:val="28"/>
              </w:rPr>
              <w:t>以下</w:t>
            </w:r>
          </w:p>
        </w:tc>
      </w:tr>
    </w:tbl>
    <w:p w:rsidR="00272425" w:rsidRDefault="00272425" w:rsidP="00272425">
      <w:pPr>
        <w:tabs>
          <w:tab w:val="left" w:pos="993"/>
        </w:tabs>
        <w:spacing w:line="240" w:lineRule="exact"/>
        <w:rPr>
          <w:rFonts w:ascii="標楷體" w:eastAsia="標楷體" w:hAnsi="標楷體"/>
          <w:b/>
          <w:sz w:val="28"/>
        </w:rPr>
      </w:pPr>
    </w:p>
    <w:tbl>
      <w:tblPr>
        <w:tblStyle w:val="a4"/>
        <w:tblW w:w="0" w:type="auto"/>
        <w:tblLook w:val="04A0" w:firstRow="1" w:lastRow="0" w:firstColumn="1" w:lastColumn="0" w:noHBand="0" w:noVBand="1"/>
      </w:tblPr>
      <w:tblGrid>
        <w:gridCol w:w="1884"/>
        <w:gridCol w:w="2077"/>
        <w:gridCol w:w="2078"/>
        <w:gridCol w:w="2077"/>
        <w:gridCol w:w="2078"/>
      </w:tblGrid>
      <w:tr w:rsidR="00272425" w:rsidRPr="003E1A13" w:rsidTr="00EE4296">
        <w:tc>
          <w:tcPr>
            <w:tcW w:w="1884" w:type="dxa"/>
            <w:vAlign w:val="center"/>
          </w:tcPr>
          <w:p w:rsidR="00272425" w:rsidRDefault="00272425" w:rsidP="00272425">
            <w:pPr>
              <w:jc w:val="center"/>
              <w:rPr>
                <w:sz w:val="28"/>
              </w:rPr>
            </w:pPr>
            <w:r>
              <w:rPr>
                <w:rFonts w:hint="eastAsia"/>
                <w:sz w:val="28"/>
              </w:rPr>
              <w:t>學習目標</w:t>
            </w:r>
          </w:p>
        </w:tc>
        <w:tc>
          <w:tcPr>
            <w:tcW w:w="8310" w:type="dxa"/>
            <w:gridSpan w:val="4"/>
          </w:tcPr>
          <w:p w:rsidR="00272425" w:rsidRPr="00272425" w:rsidRDefault="00272425" w:rsidP="00272425">
            <w:pPr>
              <w:spacing w:line="360" w:lineRule="exact"/>
              <w:rPr>
                <w:rFonts w:ascii="標楷體" w:eastAsia="標楷體" w:hAnsi="標楷體"/>
                <w:sz w:val="28"/>
                <w:szCs w:val="28"/>
              </w:rPr>
            </w:pPr>
            <w:r w:rsidRPr="00272425">
              <w:rPr>
                <w:rFonts w:ascii="標楷體" w:eastAsia="標楷體" w:hAnsi="標楷體" w:hint="eastAsia"/>
                <w:sz w:val="28"/>
                <w:szCs w:val="28"/>
              </w:rPr>
              <w:t>4.學會運用「</w:t>
            </w:r>
            <w:r w:rsidRPr="00272425">
              <w:rPr>
                <w:rFonts w:ascii="標楷體" w:eastAsia="標楷體" w:hAnsi="標楷體" w:cs="Times New Roman"/>
                <w:sz w:val="28"/>
                <w:szCs w:val="28"/>
              </w:rPr>
              <w:t>What color is it?</w:t>
            </w:r>
            <w:r w:rsidRPr="00272425">
              <w:rPr>
                <w:rFonts w:ascii="標楷體" w:eastAsia="標楷體" w:hAnsi="標楷體" w:cs="Times New Roman" w:hint="eastAsia"/>
                <w:sz w:val="28"/>
                <w:szCs w:val="28"/>
              </w:rPr>
              <w:t>」</w:t>
            </w:r>
            <w:r w:rsidRPr="00272425">
              <w:rPr>
                <w:rFonts w:ascii="標楷體" w:eastAsia="標楷體" w:hAnsi="標楷體" w:cs="Times New Roman"/>
                <w:sz w:val="28"/>
                <w:szCs w:val="28"/>
              </w:rPr>
              <w:t>認識台灣各個地區的盛產水果與學習顏色</w:t>
            </w:r>
            <w:r w:rsidRPr="00272425">
              <w:rPr>
                <w:rFonts w:ascii="標楷體" w:eastAsia="標楷體" w:hAnsi="標楷體" w:cs="Times New Roman" w:hint="eastAsia"/>
                <w:sz w:val="28"/>
                <w:szCs w:val="28"/>
              </w:rPr>
              <w:t>。</w:t>
            </w:r>
          </w:p>
        </w:tc>
      </w:tr>
      <w:tr w:rsidR="00272425" w:rsidRPr="003E1A13" w:rsidTr="00EE4296">
        <w:tc>
          <w:tcPr>
            <w:tcW w:w="1884" w:type="dxa"/>
            <w:vAlign w:val="center"/>
          </w:tcPr>
          <w:p w:rsidR="00272425" w:rsidRDefault="00272425" w:rsidP="00272425">
            <w:pPr>
              <w:jc w:val="center"/>
              <w:rPr>
                <w:sz w:val="28"/>
              </w:rPr>
            </w:pPr>
            <w:r>
              <w:rPr>
                <w:rFonts w:hint="eastAsia"/>
                <w:sz w:val="28"/>
              </w:rPr>
              <w:t>學習表現</w:t>
            </w:r>
          </w:p>
        </w:tc>
        <w:tc>
          <w:tcPr>
            <w:tcW w:w="8310" w:type="dxa"/>
            <w:gridSpan w:val="4"/>
          </w:tcPr>
          <w:p w:rsidR="00272425" w:rsidRPr="00272425" w:rsidRDefault="00272425" w:rsidP="00272425">
            <w:pPr>
              <w:spacing w:line="360" w:lineRule="exact"/>
              <w:ind w:left="280" w:hangingChars="100" w:hanging="280"/>
              <w:rPr>
                <w:rFonts w:ascii="標楷體" w:eastAsia="標楷體" w:hAnsi="標楷體"/>
                <w:sz w:val="28"/>
                <w:szCs w:val="28"/>
              </w:rPr>
            </w:pPr>
            <w:r w:rsidRPr="00272425">
              <w:rPr>
                <w:rFonts w:ascii="標楷體" w:eastAsia="標楷體" w:hAnsi="標楷體" w:cs="Times New Roman"/>
                <w:sz w:val="28"/>
                <w:szCs w:val="28"/>
              </w:rPr>
              <w:t>1-Ⅱ-10能聽懂簡易句型的句子。</w:t>
            </w:r>
          </w:p>
        </w:tc>
      </w:tr>
      <w:tr w:rsidR="00272425" w:rsidTr="00EE4296">
        <w:tc>
          <w:tcPr>
            <w:tcW w:w="10194" w:type="dxa"/>
            <w:gridSpan w:val="5"/>
            <w:vAlign w:val="center"/>
          </w:tcPr>
          <w:p w:rsidR="00272425" w:rsidRDefault="00272425" w:rsidP="00272425">
            <w:pPr>
              <w:jc w:val="center"/>
              <w:rPr>
                <w:sz w:val="28"/>
              </w:rPr>
            </w:pPr>
            <w:r>
              <w:rPr>
                <w:rFonts w:hint="eastAsia"/>
                <w:sz w:val="28"/>
              </w:rPr>
              <w:t>評量標準</w:t>
            </w:r>
          </w:p>
        </w:tc>
      </w:tr>
      <w:tr w:rsidR="00272425" w:rsidTr="00EE4296">
        <w:trPr>
          <w:cantSplit/>
          <w:trHeight w:val="1134"/>
        </w:trPr>
        <w:tc>
          <w:tcPr>
            <w:tcW w:w="1884" w:type="dxa"/>
            <w:textDirection w:val="tbRlV"/>
            <w:vAlign w:val="center"/>
          </w:tcPr>
          <w:p w:rsidR="00272425" w:rsidRDefault="00272425" w:rsidP="00272425">
            <w:pPr>
              <w:ind w:left="113" w:right="113"/>
              <w:jc w:val="center"/>
              <w:rPr>
                <w:sz w:val="28"/>
              </w:rPr>
            </w:pPr>
            <w:r>
              <w:rPr>
                <w:rFonts w:hint="eastAsia"/>
                <w:sz w:val="28"/>
              </w:rPr>
              <w:t>主題</w:t>
            </w:r>
          </w:p>
        </w:tc>
        <w:tc>
          <w:tcPr>
            <w:tcW w:w="2077" w:type="dxa"/>
            <w:vAlign w:val="center"/>
          </w:tcPr>
          <w:p w:rsidR="00272425" w:rsidRDefault="00272425" w:rsidP="00272425">
            <w:pPr>
              <w:jc w:val="center"/>
              <w:rPr>
                <w:sz w:val="28"/>
              </w:rPr>
            </w:pPr>
            <w:r>
              <w:rPr>
                <w:rFonts w:hint="eastAsia"/>
                <w:sz w:val="28"/>
              </w:rPr>
              <w:t>A</w:t>
            </w:r>
            <w:r>
              <w:rPr>
                <w:rFonts w:hint="eastAsia"/>
                <w:sz w:val="28"/>
              </w:rPr>
              <w:t>優秀</w:t>
            </w:r>
          </w:p>
        </w:tc>
        <w:tc>
          <w:tcPr>
            <w:tcW w:w="2078" w:type="dxa"/>
            <w:vAlign w:val="center"/>
          </w:tcPr>
          <w:p w:rsidR="00272425" w:rsidRDefault="00272425" w:rsidP="00272425">
            <w:pPr>
              <w:jc w:val="center"/>
              <w:rPr>
                <w:sz w:val="28"/>
              </w:rPr>
            </w:pPr>
            <w:r>
              <w:rPr>
                <w:rFonts w:hint="eastAsia"/>
                <w:sz w:val="28"/>
              </w:rPr>
              <w:t>B</w:t>
            </w:r>
            <w:r>
              <w:rPr>
                <w:rFonts w:hint="eastAsia"/>
                <w:sz w:val="28"/>
              </w:rPr>
              <w:t>良好</w:t>
            </w:r>
          </w:p>
        </w:tc>
        <w:tc>
          <w:tcPr>
            <w:tcW w:w="2077" w:type="dxa"/>
            <w:vAlign w:val="center"/>
          </w:tcPr>
          <w:p w:rsidR="00272425" w:rsidRDefault="00272425" w:rsidP="00272425">
            <w:pPr>
              <w:jc w:val="center"/>
              <w:rPr>
                <w:sz w:val="28"/>
              </w:rPr>
            </w:pPr>
            <w:r>
              <w:rPr>
                <w:rFonts w:hint="eastAsia"/>
                <w:sz w:val="28"/>
              </w:rPr>
              <w:t>C</w:t>
            </w:r>
            <w:r>
              <w:rPr>
                <w:rFonts w:hint="eastAsia"/>
                <w:sz w:val="28"/>
              </w:rPr>
              <w:t>基礎</w:t>
            </w:r>
          </w:p>
        </w:tc>
        <w:tc>
          <w:tcPr>
            <w:tcW w:w="2078" w:type="dxa"/>
            <w:vAlign w:val="center"/>
          </w:tcPr>
          <w:p w:rsidR="00272425" w:rsidRDefault="00272425" w:rsidP="00272425">
            <w:pPr>
              <w:jc w:val="center"/>
              <w:rPr>
                <w:sz w:val="28"/>
              </w:rPr>
            </w:pPr>
            <w:r>
              <w:rPr>
                <w:rFonts w:hint="eastAsia"/>
                <w:sz w:val="28"/>
              </w:rPr>
              <w:t>D</w:t>
            </w:r>
            <w:r>
              <w:rPr>
                <w:rFonts w:hint="eastAsia"/>
                <w:sz w:val="28"/>
              </w:rPr>
              <w:t>不足</w:t>
            </w:r>
          </w:p>
        </w:tc>
      </w:tr>
      <w:tr w:rsidR="00272425" w:rsidTr="00EE4296">
        <w:trPr>
          <w:trHeight w:val="1042"/>
        </w:trPr>
        <w:tc>
          <w:tcPr>
            <w:tcW w:w="1884" w:type="dxa"/>
            <w:vAlign w:val="center"/>
          </w:tcPr>
          <w:p w:rsidR="00272425" w:rsidRDefault="00272425" w:rsidP="00272425">
            <w:pPr>
              <w:rPr>
                <w:sz w:val="28"/>
              </w:rPr>
            </w:pPr>
            <w:bookmarkStart w:id="0" w:name="_GoBack" w:colFirst="1" w:colLast="1"/>
            <w:r w:rsidRPr="003804EF">
              <w:rPr>
                <w:rFonts w:ascii="Times New Roman" w:hAnsi="Times New Roman" w:cs="Times New Roman"/>
                <w:b/>
                <w:szCs w:val="24"/>
              </w:rPr>
              <w:lastRenderedPageBreak/>
              <w:t>Fruits in Taiwan</w:t>
            </w:r>
          </w:p>
        </w:tc>
        <w:tc>
          <w:tcPr>
            <w:tcW w:w="2077" w:type="dxa"/>
          </w:tcPr>
          <w:p w:rsidR="00272425" w:rsidRPr="0060523D" w:rsidRDefault="00272425" w:rsidP="00272425">
            <w:pPr>
              <w:spacing w:line="360" w:lineRule="exact"/>
              <w:rPr>
                <w:rFonts w:ascii="標楷體" w:eastAsia="標楷體" w:hAnsi="標楷體"/>
              </w:rPr>
            </w:pPr>
            <w:r w:rsidRPr="00A44121">
              <w:rPr>
                <w:rFonts w:ascii="標楷體" w:eastAsia="標楷體" w:hAnsi="標楷體" w:hint="eastAsia"/>
              </w:rPr>
              <w:t>觀賞</w:t>
            </w:r>
            <w:r>
              <w:rPr>
                <w:rFonts w:ascii="標楷體" w:eastAsia="標楷體" w:hAnsi="標楷體" w:hint="eastAsia"/>
              </w:rPr>
              <w:t>繪本「</w:t>
            </w:r>
            <w:r w:rsidRPr="009266A6">
              <w:rPr>
                <w:rFonts w:ascii="標楷體" w:eastAsia="標楷體" w:hAnsi="標楷體" w:cs="Times New Roman"/>
                <w:szCs w:val="24"/>
              </w:rPr>
              <w:t>Fruit colors</w:t>
            </w:r>
            <w:r>
              <w:rPr>
                <w:rFonts w:ascii="標楷體" w:eastAsia="標楷體" w:hAnsi="標楷體" w:cs="Times New Roman" w:hint="eastAsia"/>
                <w:szCs w:val="24"/>
              </w:rPr>
              <w:t>」後，認識各個水果的顏色與盛產水果的產地，完成學習單與推薦海報。</w:t>
            </w:r>
          </w:p>
        </w:tc>
        <w:tc>
          <w:tcPr>
            <w:tcW w:w="2078" w:type="dxa"/>
          </w:tcPr>
          <w:p w:rsidR="00272425" w:rsidRPr="009F5614" w:rsidRDefault="00272425" w:rsidP="00272425">
            <w:pPr>
              <w:rPr>
                <w:szCs w:val="24"/>
              </w:rPr>
            </w:pPr>
          </w:p>
        </w:tc>
        <w:tc>
          <w:tcPr>
            <w:tcW w:w="2077" w:type="dxa"/>
          </w:tcPr>
          <w:p w:rsidR="00272425" w:rsidRPr="009F5614" w:rsidRDefault="00272425" w:rsidP="00272425">
            <w:pPr>
              <w:rPr>
                <w:szCs w:val="24"/>
              </w:rPr>
            </w:pPr>
          </w:p>
        </w:tc>
        <w:tc>
          <w:tcPr>
            <w:tcW w:w="2078" w:type="dxa"/>
            <w:vAlign w:val="center"/>
          </w:tcPr>
          <w:p w:rsidR="00272425" w:rsidRDefault="00272425" w:rsidP="00272425">
            <w:pPr>
              <w:jc w:val="center"/>
              <w:rPr>
                <w:sz w:val="28"/>
              </w:rPr>
            </w:pPr>
            <w:r>
              <w:rPr>
                <w:rFonts w:hint="eastAsia"/>
                <w:sz w:val="28"/>
              </w:rPr>
              <w:t>未達</w:t>
            </w:r>
            <w:r>
              <w:rPr>
                <w:rFonts w:hint="eastAsia"/>
                <w:sz w:val="28"/>
              </w:rPr>
              <w:t>C</w:t>
            </w:r>
            <w:r>
              <w:rPr>
                <w:rFonts w:hint="eastAsia"/>
                <w:sz w:val="28"/>
              </w:rPr>
              <w:t>級</w:t>
            </w:r>
          </w:p>
        </w:tc>
      </w:tr>
      <w:bookmarkEnd w:id="0"/>
      <w:tr w:rsidR="00272425" w:rsidTr="00EE4296">
        <w:trPr>
          <w:cantSplit/>
          <w:trHeight w:val="454"/>
        </w:trPr>
        <w:tc>
          <w:tcPr>
            <w:tcW w:w="1884" w:type="dxa"/>
            <w:vAlign w:val="center"/>
          </w:tcPr>
          <w:p w:rsidR="00272425" w:rsidRDefault="00272425" w:rsidP="00272425">
            <w:pPr>
              <w:jc w:val="center"/>
              <w:rPr>
                <w:sz w:val="28"/>
              </w:rPr>
            </w:pPr>
            <w:r>
              <w:rPr>
                <w:rFonts w:hint="eastAsia"/>
                <w:sz w:val="28"/>
              </w:rPr>
              <w:t>分數轉換</w:t>
            </w:r>
          </w:p>
        </w:tc>
        <w:tc>
          <w:tcPr>
            <w:tcW w:w="2077" w:type="dxa"/>
            <w:vAlign w:val="center"/>
          </w:tcPr>
          <w:p w:rsidR="00272425" w:rsidRDefault="00272425" w:rsidP="00272425">
            <w:pPr>
              <w:jc w:val="center"/>
              <w:rPr>
                <w:sz w:val="28"/>
              </w:rPr>
            </w:pPr>
            <w:r>
              <w:rPr>
                <w:rFonts w:hint="eastAsia"/>
                <w:sz w:val="28"/>
              </w:rPr>
              <w:t>95-100</w:t>
            </w:r>
          </w:p>
        </w:tc>
        <w:tc>
          <w:tcPr>
            <w:tcW w:w="2078" w:type="dxa"/>
            <w:vAlign w:val="center"/>
          </w:tcPr>
          <w:p w:rsidR="00272425" w:rsidRDefault="00272425" w:rsidP="00272425">
            <w:pPr>
              <w:jc w:val="center"/>
              <w:rPr>
                <w:sz w:val="28"/>
              </w:rPr>
            </w:pPr>
            <w:r>
              <w:rPr>
                <w:rFonts w:hint="eastAsia"/>
                <w:sz w:val="28"/>
              </w:rPr>
              <w:t>90-94</w:t>
            </w:r>
          </w:p>
        </w:tc>
        <w:tc>
          <w:tcPr>
            <w:tcW w:w="2077" w:type="dxa"/>
            <w:vAlign w:val="center"/>
          </w:tcPr>
          <w:p w:rsidR="00272425" w:rsidRDefault="00272425" w:rsidP="00272425">
            <w:pPr>
              <w:jc w:val="center"/>
              <w:rPr>
                <w:sz w:val="28"/>
              </w:rPr>
            </w:pPr>
            <w:r>
              <w:rPr>
                <w:rFonts w:hint="eastAsia"/>
                <w:sz w:val="28"/>
              </w:rPr>
              <w:t>8</w:t>
            </w:r>
            <w:r>
              <w:rPr>
                <w:sz w:val="28"/>
              </w:rPr>
              <w:t>0</w:t>
            </w:r>
            <w:r>
              <w:rPr>
                <w:rFonts w:hint="eastAsia"/>
                <w:sz w:val="28"/>
              </w:rPr>
              <w:t>-89</w:t>
            </w:r>
          </w:p>
        </w:tc>
        <w:tc>
          <w:tcPr>
            <w:tcW w:w="2078" w:type="dxa"/>
            <w:vAlign w:val="center"/>
          </w:tcPr>
          <w:p w:rsidR="00272425" w:rsidRDefault="00272425" w:rsidP="00272425">
            <w:pPr>
              <w:jc w:val="center"/>
              <w:rPr>
                <w:sz w:val="28"/>
              </w:rPr>
            </w:pPr>
            <w:r>
              <w:rPr>
                <w:sz w:val="28"/>
              </w:rPr>
              <w:t>79</w:t>
            </w:r>
            <w:r>
              <w:rPr>
                <w:sz w:val="28"/>
              </w:rPr>
              <w:t>以下</w:t>
            </w:r>
          </w:p>
        </w:tc>
      </w:tr>
    </w:tbl>
    <w:p w:rsidR="00272425" w:rsidRDefault="00272425" w:rsidP="00272425"/>
    <w:p w:rsidR="00C853F2" w:rsidRDefault="00C853F2">
      <w:pPr>
        <w:widowControl/>
        <w:rPr>
          <w:rFonts w:ascii="標楷體" w:eastAsia="標楷體" w:hAnsi="標楷體"/>
          <w:sz w:val="22"/>
        </w:rPr>
      </w:pPr>
    </w:p>
    <w:sectPr w:rsidR="00C853F2" w:rsidSect="00D362F3">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342" w:rsidRDefault="00143342" w:rsidP="00762BDA">
      <w:r>
        <w:separator/>
      </w:r>
    </w:p>
  </w:endnote>
  <w:endnote w:type="continuationSeparator" w:id="0">
    <w:p w:rsidR="00143342" w:rsidRDefault="00143342" w:rsidP="0076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標楷體i..">
    <w:altName w:val="新細明體"/>
    <w:panose1 w:val="00000000000000000000"/>
    <w:charset w:val="88"/>
    <w:family w:val="roman"/>
    <w:notTrueType/>
    <w:pitch w:val="default"/>
    <w:sig w:usb0="00000001" w:usb1="08080000" w:usb2="00000010" w:usb3="00000000" w:csb0="00100000" w:csb1="00000000"/>
  </w:font>
  <w:font w:name="PMingLiu">
    <w:altName w:val="Times New Roman"/>
    <w:charset w:val="00"/>
    <w:family w:val="auto"/>
    <w:pitch w:val="default"/>
  </w:font>
  <w:font w:name="DFKaiShu-SB-Estd-BF">
    <w:altName w:val="書法細圓（注音一）"/>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342" w:rsidRDefault="00143342" w:rsidP="00762BDA">
      <w:r>
        <w:separator/>
      </w:r>
    </w:p>
  </w:footnote>
  <w:footnote w:type="continuationSeparator" w:id="0">
    <w:p w:rsidR="00143342" w:rsidRDefault="00143342" w:rsidP="00762B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A21"/>
    <w:multiLevelType w:val="hybridMultilevel"/>
    <w:tmpl w:val="0CB60E72"/>
    <w:lvl w:ilvl="0" w:tplc="5C08F1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977CCE"/>
    <w:multiLevelType w:val="hybridMultilevel"/>
    <w:tmpl w:val="5D980328"/>
    <w:lvl w:ilvl="0" w:tplc="EEBEA6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37F459A"/>
    <w:multiLevelType w:val="hybridMultilevel"/>
    <w:tmpl w:val="19C01CAC"/>
    <w:lvl w:ilvl="0" w:tplc="F9387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2A3B86"/>
    <w:multiLevelType w:val="hybridMultilevel"/>
    <w:tmpl w:val="98CAE86A"/>
    <w:lvl w:ilvl="0" w:tplc="C46019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E65E5F"/>
    <w:multiLevelType w:val="hybridMultilevel"/>
    <w:tmpl w:val="73482082"/>
    <w:lvl w:ilvl="0" w:tplc="8A9056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FD0A91"/>
    <w:multiLevelType w:val="hybridMultilevel"/>
    <w:tmpl w:val="5D980328"/>
    <w:lvl w:ilvl="0" w:tplc="EEBEA6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484CCF"/>
    <w:multiLevelType w:val="hybridMultilevel"/>
    <w:tmpl w:val="96805768"/>
    <w:lvl w:ilvl="0" w:tplc="76D2DE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495885"/>
    <w:multiLevelType w:val="hybridMultilevel"/>
    <w:tmpl w:val="79AEAE8C"/>
    <w:lvl w:ilvl="0" w:tplc="E7E83B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44000D"/>
    <w:multiLevelType w:val="hybridMultilevel"/>
    <w:tmpl w:val="8F8EC51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92148C2"/>
    <w:multiLevelType w:val="hybridMultilevel"/>
    <w:tmpl w:val="8A347B94"/>
    <w:lvl w:ilvl="0" w:tplc="B46059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AA1093"/>
    <w:multiLevelType w:val="hybridMultilevel"/>
    <w:tmpl w:val="19C01CAC"/>
    <w:lvl w:ilvl="0" w:tplc="F9387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A27754"/>
    <w:multiLevelType w:val="hybridMultilevel"/>
    <w:tmpl w:val="53D44892"/>
    <w:lvl w:ilvl="0" w:tplc="F99A2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13C3CC4"/>
    <w:multiLevelType w:val="hybridMultilevel"/>
    <w:tmpl w:val="B0D8C9A0"/>
    <w:lvl w:ilvl="0" w:tplc="8FCC1AC8">
      <w:start w:val="1"/>
      <w:numFmt w:val="decimal"/>
      <w:lvlText w:val="%1."/>
      <w:lvlJc w:val="left"/>
      <w:pPr>
        <w:ind w:left="360" w:hanging="360"/>
      </w:pPr>
      <w:rPr>
        <w:rFonts w:ascii="Calibri" w:hAnsi="Calibri" w:cs="Calibri"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720B73"/>
    <w:multiLevelType w:val="hybridMultilevel"/>
    <w:tmpl w:val="0CB60E72"/>
    <w:lvl w:ilvl="0" w:tplc="5C08F1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D73A10"/>
    <w:multiLevelType w:val="hybridMultilevel"/>
    <w:tmpl w:val="4D6EF906"/>
    <w:lvl w:ilvl="0" w:tplc="23A84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13154E"/>
    <w:multiLevelType w:val="hybridMultilevel"/>
    <w:tmpl w:val="AE6E5E76"/>
    <w:lvl w:ilvl="0" w:tplc="7924E1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829614F"/>
    <w:multiLevelType w:val="hybridMultilevel"/>
    <w:tmpl w:val="6C72D384"/>
    <w:lvl w:ilvl="0" w:tplc="3B0C87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88D5D33"/>
    <w:multiLevelType w:val="hybridMultilevel"/>
    <w:tmpl w:val="8A347B94"/>
    <w:lvl w:ilvl="0" w:tplc="B46059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B081351"/>
    <w:multiLevelType w:val="hybridMultilevel"/>
    <w:tmpl w:val="3EFA5FD0"/>
    <w:lvl w:ilvl="0" w:tplc="CA7A3AA6">
      <w:start w:val="1"/>
      <w:numFmt w:val="decimal"/>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B7A0FBB"/>
    <w:multiLevelType w:val="hybridMultilevel"/>
    <w:tmpl w:val="19C01CAC"/>
    <w:lvl w:ilvl="0" w:tplc="F9387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BE3516B"/>
    <w:multiLevelType w:val="hybridMultilevel"/>
    <w:tmpl w:val="74B6CDB2"/>
    <w:lvl w:ilvl="0" w:tplc="398CF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E0E030C"/>
    <w:multiLevelType w:val="hybridMultilevel"/>
    <w:tmpl w:val="81E8FFAE"/>
    <w:lvl w:ilvl="0" w:tplc="78E8FD1A">
      <w:start w:val="1"/>
      <w:numFmt w:val="decimal"/>
      <w:lvlText w:val="（%1）"/>
      <w:lvlJc w:val="left"/>
      <w:pPr>
        <w:ind w:left="960" w:hanging="720"/>
      </w:pPr>
      <w:rPr>
        <w:rFonts w:ascii="標楷體" w:eastAsia="標楷體" w:hAnsi="標楷體" w:cs="Times New Roman"/>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2" w15:restartNumberingAfterBreak="0">
    <w:nsid w:val="2E6228CE"/>
    <w:multiLevelType w:val="hybridMultilevel"/>
    <w:tmpl w:val="53D44892"/>
    <w:lvl w:ilvl="0" w:tplc="F99A2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4491C01"/>
    <w:multiLevelType w:val="hybridMultilevel"/>
    <w:tmpl w:val="73482082"/>
    <w:lvl w:ilvl="0" w:tplc="8A9056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4751A89"/>
    <w:multiLevelType w:val="hybridMultilevel"/>
    <w:tmpl w:val="96805768"/>
    <w:lvl w:ilvl="0" w:tplc="76D2DE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AEB1523"/>
    <w:multiLevelType w:val="hybridMultilevel"/>
    <w:tmpl w:val="79AEAE8C"/>
    <w:lvl w:ilvl="0" w:tplc="E7E83B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C8C14DD"/>
    <w:multiLevelType w:val="hybridMultilevel"/>
    <w:tmpl w:val="96805768"/>
    <w:lvl w:ilvl="0" w:tplc="76D2DE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0A82927"/>
    <w:multiLevelType w:val="hybridMultilevel"/>
    <w:tmpl w:val="8A347B94"/>
    <w:lvl w:ilvl="0" w:tplc="B46059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0EA13AE"/>
    <w:multiLevelType w:val="hybridMultilevel"/>
    <w:tmpl w:val="3FB8D7EE"/>
    <w:lvl w:ilvl="0" w:tplc="D820BD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12740E6"/>
    <w:multiLevelType w:val="hybridMultilevel"/>
    <w:tmpl w:val="53D44892"/>
    <w:lvl w:ilvl="0" w:tplc="F99A2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1ED6D22"/>
    <w:multiLevelType w:val="hybridMultilevel"/>
    <w:tmpl w:val="B0D8C9A0"/>
    <w:lvl w:ilvl="0" w:tplc="8FCC1AC8">
      <w:start w:val="1"/>
      <w:numFmt w:val="decimal"/>
      <w:lvlText w:val="%1."/>
      <w:lvlJc w:val="left"/>
      <w:pPr>
        <w:ind w:left="360" w:hanging="360"/>
      </w:pPr>
      <w:rPr>
        <w:rFonts w:ascii="Calibri" w:hAnsi="Calibri" w:cs="Calibri"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99816B9"/>
    <w:multiLevelType w:val="hybridMultilevel"/>
    <w:tmpl w:val="AE6E5E76"/>
    <w:lvl w:ilvl="0" w:tplc="7924E1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A283507"/>
    <w:multiLevelType w:val="hybridMultilevel"/>
    <w:tmpl w:val="DAB602CE"/>
    <w:lvl w:ilvl="0" w:tplc="EF52B4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A3C2838"/>
    <w:multiLevelType w:val="hybridMultilevel"/>
    <w:tmpl w:val="6C72D384"/>
    <w:lvl w:ilvl="0" w:tplc="3B0C87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C330919"/>
    <w:multiLevelType w:val="hybridMultilevel"/>
    <w:tmpl w:val="98CAE86A"/>
    <w:lvl w:ilvl="0" w:tplc="C46019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CB4663C"/>
    <w:multiLevelType w:val="hybridMultilevel"/>
    <w:tmpl w:val="B0D8C9A0"/>
    <w:lvl w:ilvl="0" w:tplc="8FCC1AC8">
      <w:start w:val="1"/>
      <w:numFmt w:val="decimal"/>
      <w:lvlText w:val="%1."/>
      <w:lvlJc w:val="left"/>
      <w:pPr>
        <w:ind w:left="360" w:hanging="360"/>
      </w:pPr>
      <w:rPr>
        <w:rFonts w:ascii="Calibri" w:hAnsi="Calibri" w:cs="Calibri"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27819EB"/>
    <w:multiLevelType w:val="hybridMultilevel"/>
    <w:tmpl w:val="98CAE86A"/>
    <w:lvl w:ilvl="0" w:tplc="C46019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5BB2E8D"/>
    <w:multiLevelType w:val="hybridMultilevel"/>
    <w:tmpl w:val="FD3C7EFE"/>
    <w:lvl w:ilvl="0" w:tplc="7DBC2D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6B822A3"/>
    <w:multiLevelType w:val="hybridMultilevel"/>
    <w:tmpl w:val="229C4328"/>
    <w:lvl w:ilvl="0" w:tplc="F138A7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7360ACE"/>
    <w:multiLevelType w:val="hybridMultilevel"/>
    <w:tmpl w:val="796230BA"/>
    <w:lvl w:ilvl="0" w:tplc="905A64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AFB0C7C"/>
    <w:multiLevelType w:val="hybridMultilevel"/>
    <w:tmpl w:val="C0E0C258"/>
    <w:lvl w:ilvl="0" w:tplc="232242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B3728B5"/>
    <w:multiLevelType w:val="hybridMultilevel"/>
    <w:tmpl w:val="AE6E5E76"/>
    <w:lvl w:ilvl="0" w:tplc="7924E1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DFD7317"/>
    <w:multiLevelType w:val="hybridMultilevel"/>
    <w:tmpl w:val="19C01CAC"/>
    <w:lvl w:ilvl="0" w:tplc="F9387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E164613"/>
    <w:multiLevelType w:val="hybridMultilevel"/>
    <w:tmpl w:val="8F8EC51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17A5A06"/>
    <w:multiLevelType w:val="hybridMultilevel"/>
    <w:tmpl w:val="6C72D384"/>
    <w:lvl w:ilvl="0" w:tplc="3B0C87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3B0126C"/>
    <w:multiLevelType w:val="hybridMultilevel"/>
    <w:tmpl w:val="8F8EC51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5826B13"/>
    <w:multiLevelType w:val="hybridMultilevel"/>
    <w:tmpl w:val="4D6EF906"/>
    <w:lvl w:ilvl="0" w:tplc="23A84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82F1739"/>
    <w:multiLevelType w:val="hybridMultilevel"/>
    <w:tmpl w:val="8A347B94"/>
    <w:lvl w:ilvl="0" w:tplc="B46059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9C9122F"/>
    <w:multiLevelType w:val="hybridMultilevel"/>
    <w:tmpl w:val="8F8EC512"/>
    <w:lvl w:ilvl="0" w:tplc="04090015">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6A10462D"/>
    <w:multiLevelType w:val="hybridMultilevel"/>
    <w:tmpl w:val="74B6CDB2"/>
    <w:lvl w:ilvl="0" w:tplc="398CF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A627D55"/>
    <w:multiLevelType w:val="hybridMultilevel"/>
    <w:tmpl w:val="0CB60E72"/>
    <w:lvl w:ilvl="0" w:tplc="5C08F1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6BC5219C"/>
    <w:multiLevelType w:val="hybridMultilevel"/>
    <w:tmpl w:val="6C72D384"/>
    <w:lvl w:ilvl="0" w:tplc="3B0C87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2C07E01"/>
    <w:multiLevelType w:val="hybridMultilevel"/>
    <w:tmpl w:val="79AEAE8C"/>
    <w:lvl w:ilvl="0" w:tplc="E7E83B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4390F3C"/>
    <w:multiLevelType w:val="hybridMultilevel"/>
    <w:tmpl w:val="AE6E5E76"/>
    <w:lvl w:ilvl="0" w:tplc="7924E1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6946F7F"/>
    <w:multiLevelType w:val="hybridMultilevel"/>
    <w:tmpl w:val="73482082"/>
    <w:lvl w:ilvl="0" w:tplc="8A9056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7B52EEE"/>
    <w:multiLevelType w:val="hybridMultilevel"/>
    <w:tmpl w:val="D5CEF3BE"/>
    <w:lvl w:ilvl="0" w:tplc="E4BEE3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79435925"/>
    <w:multiLevelType w:val="hybridMultilevel"/>
    <w:tmpl w:val="73482082"/>
    <w:lvl w:ilvl="0" w:tplc="8A9056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7D6F7000"/>
    <w:multiLevelType w:val="hybridMultilevel"/>
    <w:tmpl w:val="53D44892"/>
    <w:lvl w:ilvl="0" w:tplc="F99A2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7D7017FE"/>
    <w:multiLevelType w:val="hybridMultilevel"/>
    <w:tmpl w:val="4D6EF906"/>
    <w:lvl w:ilvl="0" w:tplc="23A84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D767145"/>
    <w:multiLevelType w:val="hybridMultilevel"/>
    <w:tmpl w:val="0CB60E72"/>
    <w:lvl w:ilvl="0" w:tplc="5C08F1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7F663993"/>
    <w:multiLevelType w:val="hybridMultilevel"/>
    <w:tmpl w:val="79AEAE8C"/>
    <w:lvl w:ilvl="0" w:tplc="E7E83B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7FBF0731"/>
    <w:multiLevelType w:val="hybridMultilevel"/>
    <w:tmpl w:val="06A4209E"/>
    <w:lvl w:ilvl="0" w:tplc="760E9A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3"/>
  </w:num>
  <w:num w:numId="2">
    <w:abstractNumId w:val="53"/>
  </w:num>
  <w:num w:numId="3">
    <w:abstractNumId w:val="52"/>
  </w:num>
  <w:num w:numId="4">
    <w:abstractNumId w:val="29"/>
  </w:num>
  <w:num w:numId="5">
    <w:abstractNumId w:val="28"/>
  </w:num>
  <w:num w:numId="6">
    <w:abstractNumId w:val="55"/>
  </w:num>
  <w:num w:numId="7">
    <w:abstractNumId w:val="32"/>
  </w:num>
  <w:num w:numId="8">
    <w:abstractNumId w:val="54"/>
  </w:num>
  <w:num w:numId="9">
    <w:abstractNumId w:val="42"/>
  </w:num>
  <w:num w:numId="10">
    <w:abstractNumId w:val="17"/>
  </w:num>
  <w:num w:numId="11">
    <w:abstractNumId w:val="0"/>
  </w:num>
  <w:num w:numId="12">
    <w:abstractNumId w:val="46"/>
  </w:num>
  <w:num w:numId="13">
    <w:abstractNumId w:val="26"/>
  </w:num>
  <w:num w:numId="14">
    <w:abstractNumId w:val="44"/>
  </w:num>
  <w:num w:numId="15">
    <w:abstractNumId w:val="34"/>
  </w:num>
  <w:num w:numId="16">
    <w:abstractNumId w:val="30"/>
  </w:num>
  <w:num w:numId="17">
    <w:abstractNumId w:val="45"/>
  </w:num>
  <w:num w:numId="18">
    <w:abstractNumId w:val="5"/>
  </w:num>
  <w:num w:numId="19">
    <w:abstractNumId w:val="38"/>
  </w:num>
  <w:num w:numId="20">
    <w:abstractNumId w:val="37"/>
  </w:num>
  <w:num w:numId="21">
    <w:abstractNumId w:val="48"/>
  </w:num>
  <w:num w:numId="22">
    <w:abstractNumId w:val="21"/>
  </w:num>
  <w:num w:numId="23">
    <w:abstractNumId w:val="40"/>
  </w:num>
  <w:num w:numId="24">
    <w:abstractNumId w:val="49"/>
  </w:num>
  <w:num w:numId="25">
    <w:abstractNumId w:val="8"/>
  </w:num>
  <w:num w:numId="26">
    <w:abstractNumId w:val="61"/>
  </w:num>
  <w:num w:numId="27">
    <w:abstractNumId w:val="39"/>
  </w:num>
  <w:num w:numId="28">
    <w:abstractNumId w:val="18"/>
  </w:num>
  <w:num w:numId="29">
    <w:abstractNumId w:val="41"/>
  </w:num>
  <w:num w:numId="30">
    <w:abstractNumId w:val="56"/>
  </w:num>
  <w:num w:numId="31">
    <w:abstractNumId w:val="25"/>
  </w:num>
  <w:num w:numId="32">
    <w:abstractNumId w:val="11"/>
  </w:num>
  <w:num w:numId="33">
    <w:abstractNumId w:val="19"/>
  </w:num>
  <w:num w:numId="34">
    <w:abstractNumId w:val="27"/>
  </w:num>
  <w:num w:numId="35">
    <w:abstractNumId w:val="50"/>
  </w:num>
  <w:num w:numId="36">
    <w:abstractNumId w:val="16"/>
  </w:num>
  <w:num w:numId="37">
    <w:abstractNumId w:val="36"/>
  </w:num>
  <w:num w:numId="38">
    <w:abstractNumId w:val="31"/>
  </w:num>
  <w:num w:numId="39">
    <w:abstractNumId w:val="60"/>
  </w:num>
  <w:num w:numId="40">
    <w:abstractNumId w:val="57"/>
  </w:num>
  <w:num w:numId="41">
    <w:abstractNumId w:val="1"/>
  </w:num>
  <w:num w:numId="42">
    <w:abstractNumId w:val="23"/>
  </w:num>
  <w:num w:numId="43">
    <w:abstractNumId w:val="2"/>
  </w:num>
  <w:num w:numId="44">
    <w:abstractNumId w:val="47"/>
  </w:num>
  <w:num w:numId="45">
    <w:abstractNumId w:val="13"/>
  </w:num>
  <w:num w:numId="46">
    <w:abstractNumId w:val="58"/>
  </w:num>
  <w:num w:numId="47">
    <w:abstractNumId w:val="6"/>
  </w:num>
  <w:num w:numId="48">
    <w:abstractNumId w:val="51"/>
  </w:num>
  <w:num w:numId="49">
    <w:abstractNumId w:val="3"/>
  </w:num>
  <w:num w:numId="50">
    <w:abstractNumId w:val="35"/>
  </w:num>
  <w:num w:numId="51">
    <w:abstractNumId w:val="15"/>
  </w:num>
  <w:num w:numId="52">
    <w:abstractNumId w:val="7"/>
  </w:num>
  <w:num w:numId="53">
    <w:abstractNumId w:val="22"/>
  </w:num>
  <w:num w:numId="54">
    <w:abstractNumId w:val="20"/>
  </w:num>
  <w:num w:numId="55">
    <w:abstractNumId w:val="4"/>
  </w:num>
  <w:num w:numId="56">
    <w:abstractNumId w:val="10"/>
  </w:num>
  <w:num w:numId="57">
    <w:abstractNumId w:val="9"/>
  </w:num>
  <w:num w:numId="58">
    <w:abstractNumId w:val="59"/>
  </w:num>
  <w:num w:numId="59">
    <w:abstractNumId w:val="14"/>
  </w:num>
  <w:num w:numId="60">
    <w:abstractNumId w:val="24"/>
  </w:num>
  <w:num w:numId="61">
    <w:abstractNumId w:val="33"/>
  </w:num>
  <w:num w:numId="62">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2F3"/>
    <w:rsid w:val="000308F3"/>
    <w:rsid w:val="00064012"/>
    <w:rsid w:val="000D2B7A"/>
    <w:rsid w:val="00102F5F"/>
    <w:rsid w:val="00143342"/>
    <w:rsid w:val="001570EC"/>
    <w:rsid w:val="001F53E1"/>
    <w:rsid w:val="00202DB7"/>
    <w:rsid w:val="0026435A"/>
    <w:rsid w:val="00272425"/>
    <w:rsid w:val="002B32F4"/>
    <w:rsid w:val="002D2D36"/>
    <w:rsid w:val="0030014F"/>
    <w:rsid w:val="003316AA"/>
    <w:rsid w:val="00471BDD"/>
    <w:rsid w:val="00596B97"/>
    <w:rsid w:val="005C1A1F"/>
    <w:rsid w:val="006C0F3C"/>
    <w:rsid w:val="007231CC"/>
    <w:rsid w:val="00762BDA"/>
    <w:rsid w:val="007A5A2A"/>
    <w:rsid w:val="007C2C87"/>
    <w:rsid w:val="007E7D35"/>
    <w:rsid w:val="00877CF1"/>
    <w:rsid w:val="008A30FA"/>
    <w:rsid w:val="008D6221"/>
    <w:rsid w:val="008D792D"/>
    <w:rsid w:val="009256BE"/>
    <w:rsid w:val="009266A6"/>
    <w:rsid w:val="0099071E"/>
    <w:rsid w:val="009B0761"/>
    <w:rsid w:val="009F764F"/>
    <w:rsid w:val="00A312C4"/>
    <w:rsid w:val="00AD5A59"/>
    <w:rsid w:val="00B94DB0"/>
    <w:rsid w:val="00C853F2"/>
    <w:rsid w:val="00D30E88"/>
    <w:rsid w:val="00D362F3"/>
    <w:rsid w:val="00DC6CAB"/>
    <w:rsid w:val="00E61D0C"/>
    <w:rsid w:val="00EC4FB1"/>
    <w:rsid w:val="00EC5514"/>
    <w:rsid w:val="00F31151"/>
    <w:rsid w:val="00F63196"/>
    <w:rsid w:val="00F92501"/>
    <w:rsid w:val="00F935F4"/>
    <w:rsid w:val="00F947B5"/>
    <w:rsid w:val="00F95F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C9983D-7ED6-4A3B-81D4-780D324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2F3"/>
    <w:pPr>
      <w:ind w:leftChars="200" w:left="480"/>
    </w:pPr>
  </w:style>
  <w:style w:type="table" w:styleId="a4">
    <w:name w:val="Table Grid"/>
    <w:basedOn w:val="a1"/>
    <w:uiPriority w:val="39"/>
    <w:rsid w:val="00D36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62BDA"/>
    <w:pPr>
      <w:tabs>
        <w:tab w:val="center" w:pos="4153"/>
        <w:tab w:val="right" w:pos="8306"/>
      </w:tabs>
      <w:snapToGrid w:val="0"/>
    </w:pPr>
    <w:rPr>
      <w:sz w:val="20"/>
      <w:szCs w:val="20"/>
    </w:rPr>
  </w:style>
  <w:style w:type="character" w:customStyle="1" w:styleId="a6">
    <w:name w:val="頁首 字元"/>
    <w:basedOn w:val="a0"/>
    <w:link w:val="a5"/>
    <w:uiPriority w:val="99"/>
    <w:rsid w:val="00762BDA"/>
    <w:rPr>
      <w:sz w:val="20"/>
      <w:szCs w:val="20"/>
    </w:rPr>
  </w:style>
  <w:style w:type="paragraph" w:styleId="a7">
    <w:name w:val="footer"/>
    <w:basedOn w:val="a"/>
    <w:link w:val="a8"/>
    <w:uiPriority w:val="99"/>
    <w:unhideWhenUsed/>
    <w:rsid w:val="00762BDA"/>
    <w:pPr>
      <w:tabs>
        <w:tab w:val="center" w:pos="4153"/>
        <w:tab w:val="right" w:pos="8306"/>
      </w:tabs>
      <w:snapToGrid w:val="0"/>
    </w:pPr>
    <w:rPr>
      <w:sz w:val="20"/>
      <w:szCs w:val="20"/>
    </w:rPr>
  </w:style>
  <w:style w:type="character" w:customStyle="1" w:styleId="a8">
    <w:name w:val="頁尾 字元"/>
    <w:basedOn w:val="a0"/>
    <w:link w:val="a7"/>
    <w:uiPriority w:val="99"/>
    <w:rsid w:val="00762BDA"/>
    <w:rPr>
      <w:sz w:val="20"/>
      <w:szCs w:val="20"/>
    </w:rPr>
  </w:style>
  <w:style w:type="table" w:customStyle="1" w:styleId="TableNormal">
    <w:name w:val="Table Normal"/>
    <w:rsid w:val="00D30E88"/>
    <w:rPr>
      <w:rFonts w:ascii="Calibri" w:hAnsi="Calibri" w:cs="Calibri"/>
      <w:kern w:val="0"/>
      <w:sz w:val="20"/>
      <w:szCs w:val="20"/>
    </w:rPr>
    <w:tblPr>
      <w:tblCellMar>
        <w:top w:w="0" w:type="dxa"/>
        <w:left w:w="0" w:type="dxa"/>
        <w:bottom w:w="0" w:type="dxa"/>
        <w:right w:w="0" w:type="dxa"/>
      </w:tblCellMar>
    </w:tblPr>
  </w:style>
  <w:style w:type="character" w:styleId="a9">
    <w:name w:val="Hyperlink"/>
    <w:basedOn w:val="a0"/>
    <w:uiPriority w:val="99"/>
    <w:unhideWhenUsed/>
    <w:rsid w:val="00D30E88"/>
    <w:rPr>
      <w:color w:val="0563C1" w:themeColor="hyperlink"/>
      <w:u w:val="single"/>
    </w:rPr>
  </w:style>
  <w:style w:type="character" w:styleId="aa">
    <w:name w:val="Strong"/>
    <w:basedOn w:val="a0"/>
    <w:uiPriority w:val="22"/>
    <w:qFormat/>
    <w:rsid w:val="00C853F2"/>
    <w:rPr>
      <w:b/>
      <w:bCs/>
    </w:rPr>
  </w:style>
  <w:style w:type="paragraph" w:customStyle="1" w:styleId="Default">
    <w:name w:val="Default"/>
    <w:rsid w:val="00272425"/>
    <w:pPr>
      <w:widowControl w:val="0"/>
      <w:autoSpaceDE w:val="0"/>
      <w:autoSpaceDN w:val="0"/>
      <w:adjustRightInd w:val="0"/>
    </w:pPr>
    <w:rPr>
      <w:rFonts w:ascii="標楷體i.." w:eastAsia="標楷體i.." w:hAnsi="Calibri" w:cs="標楷體i.."/>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x23rTDl4AM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youtube.com/watch?v=Yt8GFgxlI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DR-cfDsHCGA" TargetMode="External"/><Relationship Id="rId5" Type="http://schemas.openxmlformats.org/officeDocument/2006/relationships/footnotes" Target="footnotes.xml"/><Relationship Id="rId10" Type="http://schemas.openxmlformats.org/officeDocument/2006/relationships/hyperlink" Target="https://www.youtube.com/watch?v=2nYjGy_ZUG8" TargetMode="External"/><Relationship Id="rId4" Type="http://schemas.openxmlformats.org/officeDocument/2006/relationships/webSettings" Target="webSettings.xml"/><Relationship Id="rId9" Type="http://schemas.openxmlformats.org/officeDocument/2006/relationships/hyperlink" Target="https://www.youtube.com/watch?v=qgewyDj3ZnA"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25</Pages>
  <Words>3167</Words>
  <Characters>18052</Characters>
  <Application>Microsoft Office Word</Application>
  <DocSecurity>0</DocSecurity>
  <Lines>150</Lines>
  <Paragraphs>42</Paragraphs>
  <ScaleCrop>false</ScaleCrop>
  <Company/>
  <LinksUpToDate>false</LinksUpToDate>
  <CharactersWithSpaces>21177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2020-09-28T07:54:00Z</dcterms:created>
  <dcterms:modified xsi:type="dcterms:W3CDTF">2022-01-26T03:55:00Z</dcterms:modified>
</cp:coreProperties>
</file>